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A1A27" w14:textId="69A2C036" w:rsidR="009B5632" w:rsidRDefault="009B5632" w:rsidP="00076F9F">
      <w:pPr>
        <w:spacing w:after="23" w:line="259" w:lineRule="auto"/>
        <w:ind w:left="0" w:right="0" w:firstLine="0"/>
        <w:rPr>
          <w:b/>
          <w:sz w:val="32"/>
          <w:u w:val="single" w:color="000000"/>
        </w:rPr>
      </w:pPr>
    </w:p>
    <w:p w14:paraId="47EBD516" w14:textId="77777777" w:rsidR="008322E3" w:rsidRPr="008322E3" w:rsidRDefault="008322E3" w:rsidP="009B5632">
      <w:pPr>
        <w:spacing w:after="23" w:line="259" w:lineRule="auto"/>
        <w:ind w:right="0"/>
        <w:jc w:val="center"/>
        <w:rPr>
          <w:b/>
          <w:sz w:val="16"/>
          <w:szCs w:val="16"/>
          <w:u w:val="single" w:color="000000"/>
        </w:rPr>
      </w:pPr>
    </w:p>
    <w:p w14:paraId="52478F39" w14:textId="0ADFD49A" w:rsidR="008B43BE" w:rsidRDefault="003A09DD" w:rsidP="009B5632">
      <w:pPr>
        <w:spacing w:after="23" w:line="259" w:lineRule="auto"/>
        <w:ind w:right="0"/>
        <w:jc w:val="center"/>
        <w:rPr>
          <w:b/>
          <w:sz w:val="32"/>
          <w:u w:val="single" w:color="000000"/>
        </w:rPr>
      </w:pPr>
      <w:r>
        <w:rPr>
          <w:b/>
          <w:sz w:val="32"/>
          <w:u w:val="single" w:color="000000"/>
        </w:rPr>
        <w:t>South Mimms &amp; Ridge Parish Council</w:t>
      </w:r>
    </w:p>
    <w:p w14:paraId="51C2B04A" w14:textId="77777777" w:rsidR="00D529FE" w:rsidRDefault="00D529FE" w:rsidP="009B5632">
      <w:pPr>
        <w:spacing w:after="23" w:line="259" w:lineRule="auto"/>
        <w:ind w:right="0"/>
        <w:jc w:val="center"/>
      </w:pPr>
    </w:p>
    <w:p w14:paraId="556A7D3A" w14:textId="58FB733A" w:rsidR="008B43BE" w:rsidRDefault="00690232" w:rsidP="00511602">
      <w:pPr>
        <w:spacing w:after="322" w:line="259" w:lineRule="auto"/>
        <w:ind w:left="38" w:right="0" w:firstLine="0"/>
        <w:jc w:val="center"/>
        <w:rPr>
          <w:szCs w:val="24"/>
        </w:rPr>
      </w:pPr>
      <w:r>
        <w:rPr>
          <w:szCs w:val="24"/>
        </w:rPr>
        <w:t>Minutes of the Meeting 8</w:t>
      </w:r>
      <w:r w:rsidRPr="00690232">
        <w:rPr>
          <w:szCs w:val="24"/>
          <w:vertAlign w:val="superscript"/>
        </w:rPr>
        <w:t>th</w:t>
      </w:r>
      <w:r>
        <w:rPr>
          <w:szCs w:val="24"/>
        </w:rPr>
        <w:t xml:space="preserve"> May 2025</w:t>
      </w:r>
    </w:p>
    <w:p w14:paraId="2E25AACB" w14:textId="77777777" w:rsidR="00E16C63" w:rsidRDefault="00E16C63" w:rsidP="00E16C63">
      <w:pPr>
        <w:spacing w:before="209"/>
        <w:ind w:left="234"/>
        <w:rPr>
          <w:i/>
          <w:spacing w:val="-2"/>
        </w:rPr>
      </w:pPr>
      <w:r>
        <w:rPr>
          <w:i/>
          <w:spacing w:val="-2"/>
        </w:rPr>
        <w:t>Minute Ref: 2025/26</w:t>
      </w:r>
    </w:p>
    <w:p w14:paraId="4B8E537C" w14:textId="77777777" w:rsidR="00E16C63" w:rsidRPr="00511602" w:rsidRDefault="00E16C63" w:rsidP="00E16C63">
      <w:pPr>
        <w:spacing w:after="322" w:line="259" w:lineRule="auto"/>
        <w:ind w:left="38" w:right="0" w:firstLine="0"/>
        <w:rPr>
          <w:szCs w:val="24"/>
        </w:rPr>
      </w:pPr>
    </w:p>
    <w:p w14:paraId="7152EFA3" w14:textId="000A92ED" w:rsidR="008B43BE" w:rsidRPr="00D529FE" w:rsidRDefault="003A09DD" w:rsidP="00E16C63">
      <w:pPr>
        <w:ind w:left="0" w:right="0" w:firstLine="0"/>
        <w:rPr>
          <w:bCs/>
          <w:szCs w:val="24"/>
        </w:rPr>
      </w:pPr>
      <w:r w:rsidRPr="00D529FE">
        <w:rPr>
          <w:bCs/>
          <w:szCs w:val="24"/>
        </w:rPr>
        <w:t>Welcome from the C</w:t>
      </w:r>
      <w:r w:rsidR="00076F9F" w:rsidRPr="00D529FE">
        <w:rPr>
          <w:bCs/>
          <w:szCs w:val="24"/>
        </w:rPr>
        <w:t>hair</w:t>
      </w:r>
      <w:r w:rsidR="00FC03C0" w:rsidRPr="00D529FE">
        <w:rPr>
          <w:bCs/>
          <w:szCs w:val="24"/>
        </w:rPr>
        <w:t>.</w:t>
      </w:r>
    </w:p>
    <w:p w14:paraId="15C02AB1" w14:textId="12FFAC50" w:rsidR="008B43BE" w:rsidRPr="00D529FE" w:rsidRDefault="00E16C63" w:rsidP="00E16C63">
      <w:pPr>
        <w:numPr>
          <w:ilvl w:val="0"/>
          <w:numId w:val="1"/>
        </w:numPr>
        <w:ind w:right="0"/>
        <w:rPr>
          <w:bCs/>
          <w:szCs w:val="24"/>
        </w:rPr>
      </w:pPr>
      <w:r>
        <w:rPr>
          <w:bCs/>
          <w:szCs w:val="24"/>
        </w:rPr>
        <w:t>A</w:t>
      </w:r>
      <w:r w:rsidR="003A09DD" w:rsidRPr="00D529FE">
        <w:rPr>
          <w:bCs/>
          <w:szCs w:val="24"/>
        </w:rPr>
        <w:t>pologies for absence</w:t>
      </w:r>
      <w:r>
        <w:rPr>
          <w:bCs/>
          <w:szCs w:val="24"/>
        </w:rPr>
        <w:t xml:space="preserve"> – None received</w:t>
      </w:r>
      <w:r w:rsidR="00511602" w:rsidRPr="00D529FE">
        <w:rPr>
          <w:bCs/>
          <w:szCs w:val="24"/>
        </w:rPr>
        <w:t>.</w:t>
      </w:r>
      <w:r w:rsidR="003A09DD" w:rsidRPr="00D529FE">
        <w:rPr>
          <w:bCs/>
          <w:szCs w:val="24"/>
        </w:rPr>
        <w:t xml:space="preserve"> </w:t>
      </w:r>
    </w:p>
    <w:p w14:paraId="778FD4BF" w14:textId="6B1F099B" w:rsidR="00FD3179" w:rsidRPr="00D529FE" w:rsidRDefault="003A09DD" w:rsidP="00E16C63">
      <w:pPr>
        <w:numPr>
          <w:ilvl w:val="0"/>
          <w:numId w:val="1"/>
        </w:numPr>
        <w:spacing w:after="112" w:line="259" w:lineRule="auto"/>
        <w:ind w:right="0"/>
        <w:rPr>
          <w:bCs/>
          <w:szCs w:val="24"/>
        </w:rPr>
      </w:pPr>
      <w:r w:rsidRPr="00D529FE">
        <w:rPr>
          <w:bCs/>
          <w:szCs w:val="24"/>
        </w:rPr>
        <w:t>To receive and note declarations of Councillors’ interests pertaining to Agenda items</w:t>
      </w:r>
      <w:r w:rsidR="00E16C63">
        <w:rPr>
          <w:bCs/>
          <w:szCs w:val="24"/>
        </w:rPr>
        <w:t xml:space="preserve"> - none</w:t>
      </w:r>
      <w:r w:rsidRPr="00D529FE">
        <w:rPr>
          <w:bCs/>
          <w:szCs w:val="24"/>
        </w:rPr>
        <w:t>.</w:t>
      </w:r>
    </w:p>
    <w:p w14:paraId="36AF0B88" w14:textId="1AEBE015" w:rsidR="00804F62" w:rsidRDefault="00E16C63" w:rsidP="00E16C63">
      <w:pPr>
        <w:numPr>
          <w:ilvl w:val="0"/>
          <w:numId w:val="1"/>
        </w:numPr>
        <w:spacing w:after="112" w:line="259" w:lineRule="auto"/>
        <w:ind w:right="0"/>
        <w:rPr>
          <w:szCs w:val="24"/>
        </w:rPr>
      </w:pPr>
      <w:r>
        <w:rPr>
          <w:bCs/>
          <w:szCs w:val="24"/>
        </w:rPr>
        <w:t>T</w:t>
      </w:r>
      <w:r w:rsidR="003A09DD" w:rsidRPr="008322E3">
        <w:rPr>
          <w:szCs w:val="24"/>
        </w:rPr>
        <w:t xml:space="preserve">he minutes of the last meeting </w:t>
      </w:r>
      <w:r w:rsidR="00405493" w:rsidRPr="008322E3">
        <w:rPr>
          <w:szCs w:val="24"/>
        </w:rPr>
        <w:t>(</w:t>
      </w:r>
      <w:r w:rsidR="00ED44E0">
        <w:rPr>
          <w:szCs w:val="24"/>
        </w:rPr>
        <w:t>April</w:t>
      </w:r>
      <w:r w:rsidR="00A12B3A">
        <w:rPr>
          <w:szCs w:val="24"/>
        </w:rPr>
        <w:t xml:space="preserve"> 2025</w:t>
      </w:r>
      <w:r w:rsidR="00405493" w:rsidRPr="008322E3">
        <w:rPr>
          <w:szCs w:val="24"/>
        </w:rPr>
        <w:t xml:space="preserve">) </w:t>
      </w:r>
      <w:r>
        <w:rPr>
          <w:szCs w:val="24"/>
        </w:rPr>
        <w:t>were approved</w:t>
      </w:r>
      <w:r w:rsidR="00DE3817" w:rsidRPr="008322E3">
        <w:rPr>
          <w:szCs w:val="24"/>
        </w:rPr>
        <w:t>.</w:t>
      </w:r>
    </w:p>
    <w:p w14:paraId="02F68644" w14:textId="6B2DF7E4" w:rsidR="00480292" w:rsidRDefault="00E16C63" w:rsidP="00E16C63">
      <w:pPr>
        <w:numPr>
          <w:ilvl w:val="0"/>
          <w:numId w:val="1"/>
        </w:numPr>
        <w:spacing w:after="112" w:line="259" w:lineRule="auto"/>
        <w:ind w:right="0"/>
        <w:rPr>
          <w:szCs w:val="24"/>
        </w:rPr>
      </w:pPr>
      <w:r>
        <w:rPr>
          <w:szCs w:val="24"/>
        </w:rPr>
        <w:t>A</w:t>
      </w:r>
      <w:r w:rsidR="00480292">
        <w:rPr>
          <w:szCs w:val="24"/>
        </w:rPr>
        <w:t xml:space="preserve"> list of </w:t>
      </w:r>
      <w:r w:rsidR="0060188C">
        <w:rPr>
          <w:szCs w:val="24"/>
        </w:rPr>
        <w:t xml:space="preserve">Hertsmere </w:t>
      </w:r>
      <w:r>
        <w:rPr>
          <w:szCs w:val="24"/>
        </w:rPr>
        <w:t xml:space="preserve">assets </w:t>
      </w:r>
      <w:r w:rsidR="0060188C">
        <w:rPr>
          <w:szCs w:val="24"/>
        </w:rPr>
        <w:t xml:space="preserve">that SM&amp;RPC </w:t>
      </w:r>
      <w:r w:rsidR="00480292">
        <w:rPr>
          <w:szCs w:val="24"/>
        </w:rPr>
        <w:t>would wish to own following the change devolution of Hertfordshire County Council and the formation of a unitary authority</w:t>
      </w:r>
      <w:r>
        <w:rPr>
          <w:szCs w:val="24"/>
        </w:rPr>
        <w:t xml:space="preserve"> were agreed as.</w:t>
      </w:r>
    </w:p>
    <w:p w14:paraId="20D0EE4E" w14:textId="71945BA9" w:rsidR="00480292" w:rsidRDefault="00480292" w:rsidP="00480292">
      <w:pPr>
        <w:numPr>
          <w:ilvl w:val="1"/>
          <w:numId w:val="1"/>
        </w:numPr>
        <w:spacing w:after="112" w:line="259" w:lineRule="auto"/>
        <w:ind w:right="0"/>
        <w:rPr>
          <w:szCs w:val="24"/>
        </w:rPr>
      </w:pPr>
      <w:r>
        <w:rPr>
          <w:szCs w:val="24"/>
        </w:rPr>
        <w:t xml:space="preserve">Full ownership of South Mimms Village Hall including the rear land and garages. with a proposal that the unused section </w:t>
      </w:r>
      <w:r w:rsidR="0060188C">
        <w:rPr>
          <w:szCs w:val="24"/>
        </w:rPr>
        <w:t xml:space="preserve">of garages </w:t>
      </w:r>
      <w:r>
        <w:rPr>
          <w:szCs w:val="24"/>
        </w:rPr>
        <w:t xml:space="preserve">be dismantled to make public parking spaces.  </w:t>
      </w:r>
      <w:r w:rsidR="0060188C">
        <w:rPr>
          <w:szCs w:val="24"/>
        </w:rPr>
        <w:t>The two separate garages could be retained as well as the two at the far end depending on condition.</w:t>
      </w:r>
    </w:p>
    <w:p w14:paraId="1BC8E723" w14:textId="275D7201" w:rsidR="00480292" w:rsidRDefault="00480292" w:rsidP="00480292">
      <w:pPr>
        <w:numPr>
          <w:ilvl w:val="1"/>
          <w:numId w:val="1"/>
        </w:numPr>
        <w:spacing w:after="112" w:line="259" w:lineRule="auto"/>
        <w:ind w:right="0"/>
        <w:rPr>
          <w:szCs w:val="24"/>
        </w:rPr>
      </w:pPr>
      <w:r>
        <w:rPr>
          <w:szCs w:val="24"/>
        </w:rPr>
        <w:t xml:space="preserve">The White Hart </w:t>
      </w:r>
      <w:r w:rsidR="0060188C">
        <w:rPr>
          <w:szCs w:val="24"/>
        </w:rPr>
        <w:t>H</w:t>
      </w:r>
      <w:r>
        <w:rPr>
          <w:szCs w:val="24"/>
        </w:rPr>
        <w:t xml:space="preserve">ub – should </w:t>
      </w:r>
      <w:r w:rsidR="0060188C">
        <w:rPr>
          <w:szCs w:val="24"/>
        </w:rPr>
        <w:t>t</w:t>
      </w:r>
      <w:r>
        <w:rPr>
          <w:szCs w:val="24"/>
        </w:rPr>
        <w:t>he Data Centre project progress.</w:t>
      </w:r>
    </w:p>
    <w:p w14:paraId="5E48FD0B" w14:textId="4DD3EF70" w:rsidR="00480292" w:rsidRDefault="00480292" w:rsidP="00480292">
      <w:pPr>
        <w:numPr>
          <w:ilvl w:val="1"/>
          <w:numId w:val="1"/>
        </w:numPr>
        <w:spacing w:after="112" w:line="259" w:lineRule="auto"/>
        <w:ind w:right="0"/>
        <w:rPr>
          <w:szCs w:val="24"/>
        </w:rPr>
      </w:pPr>
      <w:r>
        <w:rPr>
          <w:szCs w:val="24"/>
        </w:rPr>
        <w:t xml:space="preserve">The Glebeland and the play areas </w:t>
      </w:r>
      <w:r w:rsidR="0060188C">
        <w:rPr>
          <w:szCs w:val="24"/>
        </w:rPr>
        <w:t>on</w:t>
      </w:r>
      <w:r>
        <w:rPr>
          <w:szCs w:val="24"/>
        </w:rPr>
        <w:t xml:space="preserve"> </w:t>
      </w:r>
      <w:r w:rsidR="0060188C">
        <w:rPr>
          <w:szCs w:val="24"/>
        </w:rPr>
        <w:t>Crossoaks Lane</w:t>
      </w:r>
      <w:r>
        <w:rPr>
          <w:szCs w:val="24"/>
        </w:rPr>
        <w:t xml:space="preserve"> and Brookside.</w:t>
      </w:r>
    </w:p>
    <w:p w14:paraId="056B7209" w14:textId="178A368B" w:rsidR="00480292" w:rsidRDefault="00480292" w:rsidP="0060188C">
      <w:pPr>
        <w:spacing w:after="112" w:line="259" w:lineRule="auto"/>
        <w:ind w:left="360" w:right="0" w:firstLine="360"/>
        <w:rPr>
          <w:szCs w:val="24"/>
        </w:rPr>
      </w:pPr>
      <w:r>
        <w:rPr>
          <w:szCs w:val="24"/>
        </w:rPr>
        <w:t>It is not proposed that The Meadows off Brookside be taken over.</w:t>
      </w:r>
    </w:p>
    <w:p w14:paraId="250143FD" w14:textId="0EE9B41A" w:rsidR="008B43BE" w:rsidRPr="00804F62" w:rsidRDefault="003A09DD" w:rsidP="00E16C63">
      <w:pPr>
        <w:numPr>
          <w:ilvl w:val="0"/>
          <w:numId w:val="1"/>
        </w:numPr>
        <w:spacing w:after="112" w:line="259" w:lineRule="auto"/>
        <w:ind w:right="0"/>
        <w:rPr>
          <w:szCs w:val="24"/>
        </w:rPr>
      </w:pPr>
      <w:r w:rsidRPr="00804F62">
        <w:rPr>
          <w:b/>
          <w:szCs w:val="24"/>
          <w:u w:val="single" w:color="000000"/>
        </w:rPr>
        <w:t>Finance:</w:t>
      </w:r>
      <w:r w:rsidRPr="00804F62">
        <w:rPr>
          <w:szCs w:val="24"/>
        </w:rPr>
        <w:t xml:space="preserve"> </w:t>
      </w:r>
    </w:p>
    <w:p w14:paraId="1CBF9364" w14:textId="2C9D1243" w:rsidR="00076F9F" w:rsidRPr="006D52D3" w:rsidRDefault="00E16C63" w:rsidP="006D52D3">
      <w:pPr>
        <w:spacing w:after="112" w:line="259" w:lineRule="auto"/>
        <w:ind w:right="0" w:firstLine="350"/>
        <w:jc w:val="both"/>
        <w:rPr>
          <w:szCs w:val="24"/>
        </w:rPr>
      </w:pPr>
      <w:r>
        <w:rPr>
          <w:szCs w:val="24"/>
        </w:rPr>
        <w:t>There were n</w:t>
      </w:r>
      <w:r w:rsidR="00A12B3A" w:rsidRPr="006D52D3">
        <w:rPr>
          <w:szCs w:val="24"/>
        </w:rPr>
        <w:t>o items</w:t>
      </w:r>
      <w:r w:rsidR="006D52D3">
        <w:rPr>
          <w:szCs w:val="24"/>
        </w:rPr>
        <w:t xml:space="preserve"> to agree</w:t>
      </w:r>
    </w:p>
    <w:p w14:paraId="31EF6F90" w14:textId="77777777" w:rsidR="00A12B3A" w:rsidRPr="00A12B3A" w:rsidRDefault="001369E3" w:rsidP="00E442E3">
      <w:pPr>
        <w:pStyle w:val="ListParagraph"/>
        <w:numPr>
          <w:ilvl w:val="0"/>
          <w:numId w:val="1"/>
        </w:numPr>
        <w:tabs>
          <w:tab w:val="left" w:pos="426"/>
        </w:tabs>
        <w:ind w:right="-24"/>
        <w:rPr>
          <w:szCs w:val="24"/>
        </w:rPr>
      </w:pPr>
      <w:r>
        <w:rPr>
          <w:b/>
          <w:szCs w:val="24"/>
          <w:u w:val="single" w:color="000000"/>
        </w:rPr>
        <w:t>Planning</w:t>
      </w:r>
      <w:r w:rsidR="003A09DD" w:rsidRPr="00511602">
        <w:rPr>
          <w:b/>
          <w:szCs w:val="24"/>
          <w:u w:val="single" w:color="000000"/>
        </w:rPr>
        <w:t>:</w:t>
      </w:r>
      <w:r w:rsidR="003A09DD" w:rsidRPr="00511602">
        <w:rPr>
          <w:b/>
          <w:szCs w:val="24"/>
        </w:rPr>
        <w:t xml:space="preserve"> </w:t>
      </w:r>
    </w:p>
    <w:p w14:paraId="3BBB16E6" w14:textId="50298E8F" w:rsidR="00A24C26" w:rsidRPr="00D529FE" w:rsidRDefault="00A24C26" w:rsidP="00A24C26">
      <w:pPr>
        <w:pStyle w:val="ListParagraph"/>
        <w:numPr>
          <w:ilvl w:val="0"/>
          <w:numId w:val="20"/>
        </w:numPr>
        <w:tabs>
          <w:tab w:val="left" w:pos="426"/>
        </w:tabs>
        <w:ind w:right="-24"/>
        <w:rPr>
          <w:i/>
          <w:iCs/>
          <w:szCs w:val="24"/>
        </w:rPr>
      </w:pPr>
      <w:r w:rsidRPr="00A24C26">
        <w:rPr>
          <w:szCs w:val="24"/>
        </w:rPr>
        <w:t xml:space="preserve">31 Blackhorse Lane </w:t>
      </w:r>
      <w:r w:rsidR="00D529FE">
        <w:rPr>
          <w:szCs w:val="24"/>
        </w:rPr>
        <w:t xml:space="preserve">South Mimms, </w:t>
      </w:r>
      <w:r w:rsidRPr="00A24C26">
        <w:rPr>
          <w:szCs w:val="24"/>
        </w:rPr>
        <w:t xml:space="preserve">25/0579/PD42 Single story rear extension of 4.2m </w:t>
      </w:r>
      <w:r w:rsidRPr="00D529FE">
        <w:rPr>
          <w:i/>
          <w:iCs/>
          <w:szCs w:val="24"/>
        </w:rPr>
        <w:t>under permitted development.</w:t>
      </w:r>
    </w:p>
    <w:p w14:paraId="3793CD26" w14:textId="77777777" w:rsidR="00D8409C" w:rsidRPr="00A24C26" w:rsidRDefault="00D8409C" w:rsidP="00A24C26">
      <w:pPr>
        <w:pStyle w:val="ListParagraph"/>
        <w:tabs>
          <w:tab w:val="left" w:pos="426"/>
        </w:tabs>
        <w:ind w:left="426" w:right="-24" w:firstLine="0"/>
        <w:rPr>
          <w:szCs w:val="24"/>
        </w:rPr>
      </w:pPr>
    </w:p>
    <w:p w14:paraId="46692745" w14:textId="4188A36E" w:rsidR="00A24C26" w:rsidRDefault="00A24C26" w:rsidP="00A24C26">
      <w:pPr>
        <w:pStyle w:val="ListParagraph"/>
        <w:numPr>
          <w:ilvl w:val="0"/>
          <w:numId w:val="20"/>
        </w:numPr>
        <w:tabs>
          <w:tab w:val="left" w:pos="426"/>
        </w:tabs>
        <w:ind w:right="-24"/>
        <w:rPr>
          <w:szCs w:val="24"/>
        </w:rPr>
      </w:pPr>
      <w:r w:rsidRPr="00A24C26">
        <w:rPr>
          <w:szCs w:val="24"/>
        </w:rPr>
        <w:t>Land next to Romani St Albans Toad, South Mimms. 25/0563/FUL Change of use to a caravan site with associated hard standing and 5 fixed pitches</w:t>
      </w:r>
      <w:r>
        <w:rPr>
          <w:szCs w:val="24"/>
        </w:rPr>
        <w:t xml:space="preserve"> and up</w:t>
      </w:r>
      <w:r w:rsidR="00D529FE">
        <w:rPr>
          <w:szCs w:val="24"/>
        </w:rPr>
        <w:t xml:space="preserve"> </w:t>
      </w:r>
      <w:r>
        <w:rPr>
          <w:szCs w:val="24"/>
        </w:rPr>
        <w:t>to 5 additional mobile caravans</w:t>
      </w:r>
      <w:r w:rsidRPr="00A24C26">
        <w:rPr>
          <w:szCs w:val="24"/>
        </w:rPr>
        <w:t xml:space="preserve">. </w:t>
      </w:r>
    </w:p>
    <w:p w14:paraId="0BDD64E5" w14:textId="53395F9F" w:rsidR="00D529FE" w:rsidRPr="00D529FE" w:rsidRDefault="00E16C63" w:rsidP="00D529FE">
      <w:pPr>
        <w:pStyle w:val="ListParagraph"/>
        <w:rPr>
          <w:i/>
          <w:iCs/>
          <w:szCs w:val="24"/>
        </w:rPr>
      </w:pPr>
      <w:r>
        <w:rPr>
          <w:i/>
          <w:iCs/>
          <w:szCs w:val="24"/>
        </w:rPr>
        <w:t>&gt;</w:t>
      </w:r>
      <w:r w:rsidR="00D529FE" w:rsidRPr="00E16C63">
        <w:rPr>
          <w:szCs w:val="24"/>
        </w:rPr>
        <w:t xml:space="preserve"> As this site is already under an Enforcement Notice, upheld by the National Planning Inspectorate, which required the removal of ALL hardstanding, the Parish Council has already lodged an OBJECTION to this application. </w:t>
      </w:r>
      <w:r w:rsidRPr="00E16C63">
        <w:rPr>
          <w:szCs w:val="24"/>
        </w:rPr>
        <w:t xml:space="preserve"> Residents were encouraged to submit their views.</w:t>
      </w:r>
    </w:p>
    <w:p w14:paraId="4007F20B" w14:textId="77777777" w:rsidR="00D529FE" w:rsidRDefault="00D529FE" w:rsidP="00D529FE">
      <w:pPr>
        <w:pStyle w:val="ListParagraph"/>
        <w:tabs>
          <w:tab w:val="left" w:pos="426"/>
        </w:tabs>
        <w:ind w:right="-24" w:firstLine="0"/>
        <w:rPr>
          <w:szCs w:val="24"/>
        </w:rPr>
      </w:pPr>
    </w:p>
    <w:p w14:paraId="7204D4E7" w14:textId="7014E449" w:rsidR="00D8409C" w:rsidRPr="00E16C63" w:rsidRDefault="00255833" w:rsidP="00E16C63">
      <w:pPr>
        <w:pStyle w:val="ListParagraph"/>
        <w:numPr>
          <w:ilvl w:val="0"/>
          <w:numId w:val="1"/>
        </w:numPr>
        <w:tabs>
          <w:tab w:val="left" w:pos="426"/>
        </w:tabs>
        <w:ind w:right="-24"/>
        <w:rPr>
          <w:b/>
          <w:szCs w:val="24"/>
        </w:rPr>
      </w:pPr>
      <w:r w:rsidRPr="00E16C63">
        <w:rPr>
          <w:b/>
          <w:szCs w:val="24"/>
          <w:u w:val="single"/>
        </w:rPr>
        <w:t>Planning enforcement</w:t>
      </w:r>
    </w:p>
    <w:p w14:paraId="1F0E32A3" w14:textId="4188A4EF" w:rsidR="00D529FE" w:rsidRDefault="00ED44E0" w:rsidP="00A12B3A">
      <w:pPr>
        <w:pStyle w:val="ListParagraph"/>
        <w:tabs>
          <w:tab w:val="left" w:pos="426"/>
        </w:tabs>
        <w:ind w:right="-24" w:firstLine="0"/>
        <w:rPr>
          <w:szCs w:val="24"/>
        </w:rPr>
      </w:pPr>
      <w:r>
        <w:rPr>
          <w:szCs w:val="24"/>
        </w:rPr>
        <w:t xml:space="preserve">To </w:t>
      </w:r>
      <w:r w:rsidR="00D529FE">
        <w:rPr>
          <w:szCs w:val="24"/>
        </w:rPr>
        <w:t xml:space="preserve">hear and </w:t>
      </w:r>
      <w:r>
        <w:rPr>
          <w:szCs w:val="24"/>
        </w:rPr>
        <w:t>discuss any updates received from Hertsmere Borough Council</w:t>
      </w:r>
      <w:r w:rsidR="00D529FE">
        <w:rPr>
          <w:szCs w:val="24"/>
        </w:rPr>
        <w:t>:</w:t>
      </w:r>
    </w:p>
    <w:p w14:paraId="3FF9FD18" w14:textId="77777777" w:rsidR="00D529FE" w:rsidRDefault="00D529FE" w:rsidP="00A12B3A">
      <w:pPr>
        <w:pStyle w:val="ListParagraph"/>
        <w:tabs>
          <w:tab w:val="left" w:pos="426"/>
        </w:tabs>
        <w:ind w:right="-24" w:firstLine="0"/>
        <w:rPr>
          <w:szCs w:val="24"/>
        </w:rPr>
      </w:pPr>
    </w:p>
    <w:p w14:paraId="7ABFE1ED" w14:textId="7A44C618" w:rsidR="00D529FE" w:rsidRDefault="00D529FE" w:rsidP="00D529FE">
      <w:pPr>
        <w:pStyle w:val="ListParagraph"/>
        <w:numPr>
          <w:ilvl w:val="0"/>
          <w:numId w:val="24"/>
        </w:numPr>
        <w:tabs>
          <w:tab w:val="left" w:pos="426"/>
        </w:tabs>
        <w:ind w:right="-24"/>
        <w:rPr>
          <w:szCs w:val="24"/>
        </w:rPr>
      </w:pPr>
      <w:r>
        <w:rPr>
          <w:szCs w:val="24"/>
        </w:rPr>
        <w:t>Site next to Romani House</w:t>
      </w:r>
      <w:r w:rsidR="00E16C63">
        <w:rPr>
          <w:szCs w:val="24"/>
        </w:rPr>
        <w:t xml:space="preserve"> – Hertsmere are not discussing their current plans for confidentiality.</w:t>
      </w:r>
    </w:p>
    <w:p w14:paraId="3183DA2E" w14:textId="4FDBCCB9" w:rsidR="00D529FE" w:rsidRDefault="00D529FE" w:rsidP="00D529FE">
      <w:pPr>
        <w:pStyle w:val="ListParagraph"/>
        <w:numPr>
          <w:ilvl w:val="0"/>
          <w:numId w:val="24"/>
        </w:numPr>
        <w:tabs>
          <w:tab w:val="left" w:pos="426"/>
        </w:tabs>
        <w:ind w:right="-24"/>
        <w:rPr>
          <w:szCs w:val="24"/>
        </w:rPr>
      </w:pPr>
      <w:r>
        <w:rPr>
          <w:szCs w:val="24"/>
        </w:rPr>
        <w:t>Ridge Farms</w:t>
      </w:r>
      <w:r w:rsidR="00E16C63">
        <w:rPr>
          <w:szCs w:val="24"/>
        </w:rPr>
        <w:t xml:space="preserve"> – no update.</w:t>
      </w:r>
    </w:p>
    <w:p w14:paraId="182B308E" w14:textId="77777777" w:rsidR="00E16C63" w:rsidRDefault="00E16C63" w:rsidP="00E16C63">
      <w:pPr>
        <w:pStyle w:val="ListParagraph"/>
        <w:tabs>
          <w:tab w:val="left" w:pos="426"/>
        </w:tabs>
        <w:ind w:left="1080" w:right="-24" w:firstLine="0"/>
        <w:rPr>
          <w:szCs w:val="24"/>
        </w:rPr>
      </w:pPr>
    </w:p>
    <w:p w14:paraId="41F76195" w14:textId="1D82AC11" w:rsidR="00987118" w:rsidRPr="00F329E6" w:rsidRDefault="00987118" w:rsidP="00E16C63">
      <w:pPr>
        <w:pStyle w:val="ListParagraph"/>
        <w:spacing w:after="0"/>
        <w:ind w:left="0" w:right="0" w:firstLine="0"/>
        <w:rPr>
          <w:szCs w:val="24"/>
        </w:rPr>
      </w:pPr>
      <w:r w:rsidRPr="00F329E6">
        <w:rPr>
          <w:b/>
          <w:bCs/>
          <w:szCs w:val="24"/>
          <w:u w:val="single"/>
        </w:rPr>
        <w:t>Other Notices:</w:t>
      </w:r>
      <w:r w:rsidR="00E16C63">
        <w:rPr>
          <w:szCs w:val="24"/>
        </w:rPr>
        <w:t xml:space="preserve">  </w:t>
      </w:r>
    </w:p>
    <w:p w14:paraId="4A675BAF" w14:textId="390FD5CD" w:rsidR="00987118" w:rsidRPr="00E16C63" w:rsidRDefault="006D52D3" w:rsidP="00987118">
      <w:pPr>
        <w:spacing w:after="0"/>
        <w:ind w:left="360" w:right="0" w:firstLine="0"/>
        <w:rPr>
          <w:szCs w:val="24"/>
        </w:rPr>
      </w:pPr>
      <w:r w:rsidRPr="00E16C63">
        <w:rPr>
          <w:szCs w:val="24"/>
        </w:rPr>
        <w:t xml:space="preserve">None </w:t>
      </w:r>
    </w:p>
    <w:p w14:paraId="7A351825" w14:textId="77777777" w:rsidR="00987118" w:rsidRPr="00987118" w:rsidRDefault="00987118" w:rsidP="00987118">
      <w:pPr>
        <w:pStyle w:val="ListParagraph"/>
        <w:spacing w:after="0"/>
        <w:ind w:left="360" w:right="0" w:firstLine="0"/>
        <w:rPr>
          <w:color w:val="000000" w:themeColor="text1"/>
          <w:szCs w:val="24"/>
        </w:rPr>
      </w:pPr>
    </w:p>
    <w:p w14:paraId="6409BECB" w14:textId="523973DC" w:rsidR="00CB580D" w:rsidRDefault="00987118" w:rsidP="00E16C63">
      <w:pPr>
        <w:pStyle w:val="ListParagraph"/>
        <w:numPr>
          <w:ilvl w:val="0"/>
          <w:numId w:val="1"/>
        </w:numPr>
        <w:spacing w:after="0"/>
        <w:ind w:right="0"/>
        <w:rPr>
          <w:szCs w:val="24"/>
        </w:rPr>
      </w:pPr>
      <w:r w:rsidRPr="00F329E6">
        <w:rPr>
          <w:b/>
          <w:bCs/>
          <w:szCs w:val="24"/>
          <w:u w:val="single"/>
        </w:rPr>
        <w:t>Date of the next meeting:</w:t>
      </w:r>
      <w:r w:rsidR="008322E3" w:rsidRPr="00F329E6">
        <w:rPr>
          <w:szCs w:val="24"/>
        </w:rPr>
        <w:t xml:space="preserve">   </w:t>
      </w:r>
    </w:p>
    <w:p w14:paraId="677DECEC" w14:textId="5BE38091" w:rsidR="00987118" w:rsidRPr="00CB580D" w:rsidRDefault="00987118" w:rsidP="00CB580D">
      <w:pPr>
        <w:spacing w:after="0"/>
        <w:ind w:left="360" w:right="0" w:firstLine="0"/>
        <w:rPr>
          <w:szCs w:val="24"/>
        </w:rPr>
      </w:pPr>
      <w:r w:rsidRPr="00CB580D">
        <w:rPr>
          <w:szCs w:val="24"/>
        </w:rPr>
        <w:t xml:space="preserve">Thursday </w:t>
      </w:r>
      <w:r w:rsidR="00ED44E0">
        <w:rPr>
          <w:szCs w:val="24"/>
        </w:rPr>
        <w:t>5</w:t>
      </w:r>
      <w:r w:rsidR="00ED44E0">
        <w:rPr>
          <w:szCs w:val="24"/>
          <w:vertAlign w:val="superscript"/>
        </w:rPr>
        <w:t>th</w:t>
      </w:r>
      <w:r w:rsidR="00A12B3A" w:rsidRPr="00CB580D">
        <w:rPr>
          <w:szCs w:val="24"/>
        </w:rPr>
        <w:t xml:space="preserve"> </w:t>
      </w:r>
      <w:r w:rsidR="00ED44E0">
        <w:rPr>
          <w:szCs w:val="24"/>
        </w:rPr>
        <w:t>June</w:t>
      </w:r>
      <w:r w:rsidR="00A12B3A" w:rsidRPr="00CB580D">
        <w:rPr>
          <w:szCs w:val="24"/>
        </w:rPr>
        <w:t xml:space="preserve"> </w:t>
      </w:r>
      <w:r w:rsidRPr="00CB580D">
        <w:rPr>
          <w:szCs w:val="24"/>
        </w:rPr>
        <w:t xml:space="preserve">2025 at </w:t>
      </w:r>
      <w:r w:rsidR="00A12B3A" w:rsidRPr="00CB580D">
        <w:rPr>
          <w:szCs w:val="24"/>
        </w:rPr>
        <w:t>South Mimms Village Hall at</w:t>
      </w:r>
      <w:r w:rsidRPr="00CB580D">
        <w:rPr>
          <w:szCs w:val="24"/>
        </w:rPr>
        <w:t xml:space="preserve"> 7pm</w:t>
      </w:r>
      <w:r w:rsidR="00ED44E0">
        <w:rPr>
          <w:szCs w:val="24"/>
        </w:rPr>
        <w:t>.</w:t>
      </w:r>
      <w:r w:rsidR="00A12B3A" w:rsidRPr="00CB580D">
        <w:rPr>
          <w:szCs w:val="24"/>
        </w:rPr>
        <w:t xml:space="preserve"> </w:t>
      </w:r>
    </w:p>
    <w:sectPr w:rsidR="00987118" w:rsidRPr="00CB580D" w:rsidSect="00A41CF6">
      <w:headerReference w:type="default" r:id="rId7"/>
      <w:pgSz w:w="11906" w:h="16838"/>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E6898" w14:textId="77777777" w:rsidR="00523899" w:rsidRDefault="00523899" w:rsidP="009B5632">
      <w:pPr>
        <w:spacing w:after="0" w:line="240" w:lineRule="auto"/>
      </w:pPr>
      <w:r>
        <w:separator/>
      </w:r>
    </w:p>
  </w:endnote>
  <w:endnote w:type="continuationSeparator" w:id="0">
    <w:p w14:paraId="636166DC" w14:textId="77777777" w:rsidR="00523899" w:rsidRDefault="00523899" w:rsidP="009B5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552EC" w14:textId="77777777" w:rsidR="00523899" w:rsidRDefault="00523899" w:rsidP="009B5632">
      <w:pPr>
        <w:spacing w:after="0" w:line="240" w:lineRule="auto"/>
      </w:pPr>
      <w:r>
        <w:separator/>
      </w:r>
    </w:p>
  </w:footnote>
  <w:footnote w:type="continuationSeparator" w:id="0">
    <w:p w14:paraId="24D0550F" w14:textId="77777777" w:rsidR="00523899" w:rsidRDefault="00523899" w:rsidP="009B56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F683E" w14:textId="60EC26F6" w:rsidR="009B5632" w:rsidRDefault="009B5632">
    <w:pPr>
      <w:pStyle w:val="Header"/>
    </w:pPr>
    <w:r>
      <w:rPr>
        <w:noProof/>
      </w:rPr>
      <w:drawing>
        <wp:anchor distT="0" distB="0" distL="114300" distR="114300" simplePos="0" relativeHeight="251659264" behindDoc="0" locked="0" layoutInCell="1" allowOverlap="0" wp14:anchorId="5E9F8BA6" wp14:editId="455E0812">
          <wp:simplePos x="0" y="0"/>
          <wp:positionH relativeFrom="column">
            <wp:posOffset>2827020</wp:posOffset>
          </wp:positionH>
          <wp:positionV relativeFrom="paragraph">
            <wp:posOffset>-152400</wp:posOffset>
          </wp:positionV>
          <wp:extent cx="776605" cy="695325"/>
          <wp:effectExtent l="0" t="0" r="0" b="0"/>
          <wp:wrapSquare wrapText="bothSides"/>
          <wp:docPr id="497149154" name="Picture 497149154" descr="A green circle with different symbols&#10;&#10;Description automatically generated"/>
          <wp:cNvGraphicFramePr/>
          <a:graphic xmlns:a="http://schemas.openxmlformats.org/drawingml/2006/main">
            <a:graphicData uri="http://schemas.openxmlformats.org/drawingml/2006/picture">
              <pic:pic xmlns:pic="http://schemas.openxmlformats.org/drawingml/2006/picture">
                <pic:nvPicPr>
                  <pic:cNvPr id="285" name="Picture 285" descr="A green circle with different symbols&#10;&#10;Description automatically generated"/>
                  <pic:cNvPicPr/>
                </pic:nvPicPr>
                <pic:blipFill>
                  <a:blip r:embed="rId1"/>
                  <a:stretch>
                    <a:fillRect/>
                  </a:stretch>
                </pic:blipFill>
                <pic:spPr>
                  <a:xfrm>
                    <a:off x="0" y="0"/>
                    <a:ext cx="776605" cy="6953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283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4DC0C83"/>
    <w:multiLevelType w:val="multilevel"/>
    <w:tmpl w:val="65784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263E1C"/>
    <w:multiLevelType w:val="multilevel"/>
    <w:tmpl w:val="19427054"/>
    <w:lvl w:ilvl="0">
      <w:start w:val="1"/>
      <w:numFmt w:val="lowerLetter"/>
      <w:lvlText w:val="%1)"/>
      <w:lvlJc w:val="left"/>
      <w:pPr>
        <w:ind w:left="360"/>
      </w:pPr>
      <w:rPr>
        <w:b/>
        <w:bCs/>
        <w:i w:val="0"/>
        <w:strike w:val="0"/>
        <w:dstrike w:val="0"/>
        <w:color w:val="000000"/>
        <w:sz w:val="24"/>
        <w:szCs w:val="24"/>
        <w:u w:val="none" w:color="000000"/>
        <w:bdr w:val="none" w:sz="0" w:space="0" w:color="auto"/>
        <w:shd w:val="clear" w:color="auto" w:fill="auto"/>
        <w:vertAlign w:val="baseline"/>
      </w:rPr>
    </w:lvl>
    <w:lvl w:ilvl="1">
      <w:start w:val="1"/>
      <w:numFmt w:val="bullet"/>
      <w:lvlText w:val=""/>
      <w:lvlJc w:val="left"/>
      <w:pPr>
        <w:ind w:left="1080" w:hanging="360"/>
      </w:pPr>
      <w:rPr>
        <w:rFonts w:ascii="Symbol" w:hAnsi="Symbol" w:hint="default"/>
      </w:r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CE60C87"/>
    <w:multiLevelType w:val="hybridMultilevel"/>
    <w:tmpl w:val="6CDA47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F25C87"/>
    <w:multiLevelType w:val="hybridMultilevel"/>
    <w:tmpl w:val="09C89C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692645"/>
    <w:multiLevelType w:val="multilevel"/>
    <w:tmpl w:val="E0FCD6AC"/>
    <w:lvl w:ilvl="0">
      <w:start w:val="1"/>
      <w:numFmt w:val="lowerLetter"/>
      <w:lvlText w:val="%1."/>
      <w:lvlJc w:val="left"/>
      <w:pPr>
        <w:ind w:left="360"/>
      </w:pPr>
      <w:rPr>
        <w:b/>
        <w:bCs/>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hanging="360"/>
      </w:p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3781F13"/>
    <w:multiLevelType w:val="hybridMultilevel"/>
    <w:tmpl w:val="C46CED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DD6358"/>
    <w:multiLevelType w:val="multilevel"/>
    <w:tmpl w:val="C1D0DB1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EA68C9"/>
    <w:multiLevelType w:val="multilevel"/>
    <w:tmpl w:val="19427054"/>
    <w:lvl w:ilvl="0">
      <w:start w:val="1"/>
      <w:numFmt w:val="lowerLetter"/>
      <w:lvlText w:val="%1)"/>
      <w:lvlJc w:val="left"/>
      <w:pPr>
        <w:ind w:left="360"/>
      </w:pPr>
      <w:rPr>
        <w:b/>
        <w:bCs/>
        <w:i w:val="0"/>
        <w:strike w:val="0"/>
        <w:dstrike w:val="0"/>
        <w:color w:val="000000"/>
        <w:sz w:val="24"/>
        <w:szCs w:val="24"/>
        <w:u w:val="none" w:color="000000"/>
        <w:bdr w:val="none" w:sz="0" w:space="0" w:color="auto"/>
        <w:shd w:val="clear" w:color="auto" w:fill="auto"/>
        <w:vertAlign w:val="baseline"/>
      </w:rPr>
    </w:lvl>
    <w:lvl w:ilvl="1">
      <w:start w:val="1"/>
      <w:numFmt w:val="bullet"/>
      <w:lvlText w:val=""/>
      <w:lvlJc w:val="left"/>
      <w:pPr>
        <w:ind w:left="1080" w:hanging="360"/>
      </w:pPr>
      <w:rPr>
        <w:rFonts w:ascii="Symbol" w:hAnsi="Symbol" w:hint="default"/>
      </w:r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182298B"/>
    <w:multiLevelType w:val="hybridMultilevel"/>
    <w:tmpl w:val="04F0B758"/>
    <w:lvl w:ilvl="0" w:tplc="27F080F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1B71D67"/>
    <w:multiLevelType w:val="hybridMultilevel"/>
    <w:tmpl w:val="822E901E"/>
    <w:lvl w:ilvl="0" w:tplc="0809000F">
      <w:start w:val="1"/>
      <w:numFmt w:val="decimal"/>
      <w:lvlText w:val="%1."/>
      <w:lvlJc w:val="left"/>
      <w:pPr>
        <w:ind w:left="710" w:hanging="360"/>
      </w:pPr>
    </w:lvl>
    <w:lvl w:ilvl="1" w:tplc="08090019" w:tentative="1">
      <w:start w:val="1"/>
      <w:numFmt w:val="lowerLetter"/>
      <w:lvlText w:val="%2."/>
      <w:lvlJc w:val="left"/>
      <w:pPr>
        <w:ind w:left="1430" w:hanging="360"/>
      </w:pPr>
    </w:lvl>
    <w:lvl w:ilvl="2" w:tplc="0809001B" w:tentative="1">
      <w:start w:val="1"/>
      <w:numFmt w:val="lowerRoman"/>
      <w:lvlText w:val="%3."/>
      <w:lvlJc w:val="right"/>
      <w:pPr>
        <w:ind w:left="2150" w:hanging="180"/>
      </w:pPr>
    </w:lvl>
    <w:lvl w:ilvl="3" w:tplc="0809000F" w:tentative="1">
      <w:start w:val="1"/>
      <w:numFmt w:val="decimal"/>
      <w:lvlText w:val="%4."/>
      <w:lvlJc w:val="left"/>
      <w:pPr>
        <w:ind w:left="2870" w:hanging="360"/>
      </w:pPr>
    </w:lvl>
    <w:lvl w:ilvl="4" w:tplc="08090019" w:tentative="1">
      <w:start w:val="1"/>
      <w:numFmt w:val="lowerLetter"/>
      <w:lvlText w:val="%5."/>
      <w:lvlJc w:val="left"/>
      <w:pPr>
        <w:ind w:left="3590" w:hanging="360"/>
      </w:pPr>
    </w:lvl>
    <w:lvl w:ilvl="5" w:tplc="0809001B" w:tentative="1">
      <w:start w:val="1"/>
      <w:numFmt w:val="lowerRoman"/>
      <w:lvlText w:val="%6."/>
      <w:lvlJc w:val="right"/>
      <w:pPr>
        <w:ind w:left="4310" w:hanging="180"/>
      </w:pPr>
    </w:lvl>
    <w:lvl w:ilvl="6" w:tplc="0809000F" w:tentative="1">
      <w:start w:val="1"/>
      <w:numFmt w:val="decimal"/>
      <w:lvlText w:val="%7."/>
      <w:lvlJc w:val="left"/>
      <w:pPr>
        <w:ind w:left="5030" w:hanging="360"/>
      </w:pPr>
    </w:lvl>
    <w:lvl w:ilvl="7" w:tplc="08090019" w:tentative="1">
      <w:start w:val="1"/>
      <w:numFmt w:val="lowerLetter"/>
      <w:lvlText w:val="%8."/>
      <w:lvlJc w:val="left"/>
      <w:pPr>
        <w:ind w:left="5750" w:hanging="360"/>
      </w:pPr>
    </w:lvl>
    <w:lvl w:ilvl="8" w:tplc="0809001B" w:tentative="1">
      <w:start w:val="1"/>
      <w:numFmt w:val="lowerRoman"/>
      <w:lvlText w:val="%9."/>
      <w:lvlJc w:val="right"/>
      <w:pPr>
        <w:ind w:left="6470" w:hanging="180"/>
      </w:pPr>
    </w:lvl>
  </w:abstractNum>
  <w:abstractNum w:abstractNumId="11" w15:restartNumberingAfterBreak="0">
    <w:nsid w:val="23302E58"/>
    <w:multiLevelType w:val="hybridMultilevel"/>
    <w:tmpl w:val="6536241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244E0417"/>
    <w:multiLevelType w:val="multilevel"/>
    <w:tmpl w:val="4ACCFCEC"/>
    <w:lvl w:ilvl="0">
      <w:start w:val="10"/>
      <w:numFmt w:val="decimal"/>
      <w:lvlText w:val="%1."/>
      <w:lvlJc w:val="left"/>
      <w:pPr>
        <w:ind w:left="360" w:firstLine="0"/>
      </w:pPr>
      <w:rPr>
        <w:rFonts w:hint="default"/>
        <w:b/>
        <w:bCs/>
        <w:i w:val="0"/>
        <w:strike w:val="0"/>
        <w:dstrike w:val="0"/>
        <w:color w:val="000000"/>
        <w:sz w:val="24"/>
        <w:szCs w:val="24"/>
        <w:u w:val="none" w:color="000000"/>
        <w:vertAlign w:val="baseline"/>
      </w:rPr>
    </w:lvl>
    <w:lvl w:ilvl="1">
      <w:start w:val="1"/>
      <w:numFmt w:val="lowerLetter"/>
      <w:lvlText w:val="%2."/>
      <w:lvlJc w:val="left"/>
      <w:pPr>
        <w:ind w:left="1080" w:hanging="360"/>
      </w:pPr>
      <w:rPr>
        <w:rFonts w:hint="default"/>
      </w:rPr>
    </w:lvl>
    <w:lvl w:ilvl="2">
      <w:start w:val="1"/>
      <w:numFmt w:val="lowerRoman"/>
      <w:lvlText w:val="%3"/>
      <w:lvlJc w:val="left"/>
      <w:pPr>
        <w:ind w:left="144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3">
      <w:start w:val="1"/>
      <w:numFmt w:val="decimal"/>
      <w:lvlText w:val="%4"/>
      <w:lvlJc w:val="left"/>
      <w:pPr>
        <w:ind w:left="216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4">
      <w:start w:val="1"/>
      <w:numFmt w:val="lowerLetter"/>
      <w:lvlText w:val="%5"/>
      <w:lvlJc w:val="left"/>
      <w:pPr>
        <w:ind w:left="288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5">
      <w:start w:val="1"/>
      <w:numFmt w:val="lowerRoman"/>
      <w:lvlText w:val="%6"/>
      <w:lvlJc w:val="left"/>
      <w:pPr>
        <w:ind w:left="360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6">
      <w:start w:val="1"/>
      <w:numFmt w:val="decimal"/>
      <w:lvlText w:val="%7"/>
      <w:lvlJc w:val="left"/>
      <w:pPr>
        <w:ind w:left="432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7">
      <w:start w:val="1"/>
      <w:numFmt w:val="lowerLetter"/>
      <w:lvlText w:val="%8"/>
      <w:lvlJc w:val="left"/>
      <w:pPr>
        <w:ind w:left="504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8">
      <w:start w:val="1"/>
      <w:numFmt w:val="lowerRoman"/>
      <w:lvlText w:val="%9"/>
      <w:lvlJc w:val="left"/>
      <w:pPr>
        <w:ind w:left="576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abstractNum>
  <w:abstractNum w:abstractNumId="13" w15:restartNumberingAfterBreak="0">
    <w:nsid w:val="26153F92"/>
    <w:multiLevelType w:val="multilevel"/>
    <w:tmpl w:val="F9C6A3CA"/>
    <w:lvl w:ilvl="0">
      <w:start w:val="1"/>
      <w:numFmt w:val="decimal"/>
      <w:lvlText w:val="%1."/>
      <w:lvlJc w:val="left"/>
      <w:pPr>
        <w:ind w:left="360"/>
      </w:pPr>
      <w:rPr>
        <w:b/>
        <w:bCs/>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hanging="360"/>
      </w:p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6F963CE"/>
    <w:multiLevelType w:val="hybridMultilevel"/>
    <w:tmpl w:val="509E304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7384FF4"/>
    <w:multiLevelType w:val="hybridMultilevel"/>
    <w:tmpl w:val="2604AC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76F11A2"/>
    <w:multiLevelType w:val="hybridMultilevel"/>
    <w:tmpl w:val="532C47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9C2289A"/>
    <w:multiLevelType w:val="multilevel"/>
    <w:tmpl w:val="2D5ED5B6"/>
    <w:lvl w:ilvl="0">
      <w:start w:val="13"/>
      <w:numFmt w:val="decimal"/>
      <w:lvlText w:val="%1."/>
      <w:lvlJc w:val="left"/>
      <w:pPr>
        <w:ind w:left="0" w:firstLine="0"/>
      </w:pPr>
      <w:rPr>
        <w:rFonts w:ascii="Times New Roman" w:eastAsia="Times New Roman"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720" w:hanging="360"/>
      </w:pPr>
      <w:rPr>
        <w:rFonts w:hint="default"/>
      </w:rPr>
    </w:lvl>
    <w:lvl w:ilvl="2">
      <w:start w:val="1"/>
      <w:numFmt w:val="lowerRoman"/>
      <w:lvlText w:val="%3"/>
      <w:lvlJc w:val="left"/>
      <w:pPr>
        <w:ind w:left="108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5633265"/>
    <w:multiLevelType w:val="hybridMultilevel"/>
    <w:tmpl w:val="0D84D50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7542D7C"/>
    <w:multiLevelType w:val="hybridMultilevel"/>
    <w:tmpl w:val="494A00B6"/>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20" w15:restartNumberingAfterBreak="0">
    <w:nsid w:val="4BF53F68"/>
    <w:multiLevelType w:val="hybridMultilevel"/>
    <w:tmpl w:val="8108AB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5573A30"/>
    <w:multiLevelType w:val="hybridMultilevel"/>
    <w:tmpl w:val="EFECEF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6573265A"/>
    <w:multiLevelType w:val="multilevel"/>
    <w:tmpl w:val="03CC25B2"/>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A840EB3"/>
    <w:multiLevelType w:val="hybridMultilevel"/>
    <w:tmpl w:val="1638E6E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700742503">
    <w:abstractNumId w:val="17"/>
  </w:num>
  <w:num w:numId="2" w16cid:durableId="1267231696">
    <w:abstractNumId w:val="21"/>
  </w:num>
  <w:num w:numId="3" w16cid:durableId="1052074167">
    <w:abstractNumId w:val="14"/>
  </w:num>
  <w:num w:numId="4" w16cid:durableId="1769038261">
    <w:abstractNumId w:val="16"/>
  </w:num>
  <w:num w:numId="5" w16cid:durableId="1934051484">
    <w:abstractNumId w:val="18"/>
  </w:num>
  <w:num w:numId="6" w16cid:durableId="439035450">
    <w:abstractNumId w:val="19"/>
  </w:num>
  <w:num w:numId="7" w16cid:durableId="1606308719">
    <w:abstractNumId w:val="10"/>
  </w:num>
  <w:num w:numId="8" w16cid:durableId="1362780702">
    <w:abstractNumId w:val="23"/>
  </w:num>
  <w:num w:numId="9" w16cid:durableId="1762291503">
    <w:abstractNumId w:val="11"/>
  </w:num>
  <w:num w:numId="10" w16cid:durableId="1109155090">
    <w:abstractNumId w:val="1"/>
  </w:num>
  <w:num w:numId="11" w16cid:durableId="1876651345">
    <w:abstractNumId w:val="2"/>
  </w:num>
  <w:num w:numId="12" w16cid:durableId="1492135448">
    <w:abstractNumId w:val="8"/>
  </w:num>
  <w:num w:numId="13" w16cid:durableId="1160388946">
    <w:abstractNumId w:val="0"/>
  </w:num>
  <w:num w:numId="14" w16cid:durableId="1447233657">
    <w:abstractNumId w:val="7"/>
  </w:num>
  <w:num w:numId="15" w16cid:durableId="1618217126">
    <w:abstractNumId w:val="4"/>
  </w:num>
  <w:num w:numId="16" w16cid:durableId="1284387662">
    <w:abstractNumId w:val="22"/>
  </w:num>
  <w:num w:numId="17" w16cid:durableId="401756631">
    <w:abstractNumId w:val="13"/>
  </w:num>
  <w:num w:numId="18" w16cid:durableId="1294212948">
    <w:abstractNumId w:val="12"/>
  </w:num>
  <w:num w:numId="19" w16cid:durableId="1592735746">
    <w:abstractNumId w:val="5"/>
  </w:num>
  <w:num w:numId="20" w16cid:durableId="379667014">
    <w:abstractNumId w:val="15"/>
  </w:num>
  <w:num w:numId="21" w16cid:durableId="1553884183">
    <w:abstractNumId w:val="6"/>
  </w:num>
  <w:num w:numId="22" w16cid:durableId="534541116">
    <w:abstractNumId w:val="3"/>
  </w:num>
  <w:num w:numId="23" w16cid:durableId="17053497">
    <w:abstractNumId w:val="20"/>
  </w:num>
  <w:num w:numId="24" w16cid:durableId="7792541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3BE"/>
    <w:rsid w:val="00000986"/>
    <w:rsid w:val="0000596F"/>
    <w:rsid w:val="000105D6"/>
    <w:rsid w:val="00010B15"/>
    <w:rsid w:val="00017A34"/>
    <w:rsid w:val="00022744"/>
    <w:rsid w:val="00035267"/>
    <w:rsid w:val="00061AD3"/>
    <w:rsid w:val="00076F9F"/>
    <w:rsid w:val="00095AD9"/>
    <w:rsid w:val="000B5088"/>
    <w:rsid w:val="000B6D3E"/>
    <w:rsid w:val="000B7FD5"/>
    <w:rsid w:val="000D2443"/>
    <w:rsid w:val="000D3E33"/>
    <w:rsid w:val="000E01E5"/>
    <w:rsid w:val="000E2366"/>
    <w:rsid w:val="000F3B27"/>
    <w:rsid w:val="001161F4"/>
    <w:rsid w:val="0012118E"/>
    <w:rsid w:val="00122E32"/>
    <w:rsid w:val="001369E3"/>
    <w:rsid w:val="001410E5"/>
    <w:rsid w:val="00146265"/>
    <w:rsid w:val="0016139F"/>
    <w:rsid w:val="00166E59"/>
    <w:rsid w:val="00195FF4"/>
    <w:rsid w:val="001D20FC"/>
    <w:rsid w:val="001D3DF7"/>
    <w:rsid w:val="001D56D3"/>
    <w:rsid w:val="001D5B10"/>
    <w:rsid w:val="001E341B"/>
    <w:rsid w:val="00210432"/>
    <w:rsid w:val="0023037A"/>
    <w:rsid w:val="002423A5"/>
    <w:rsid w:val="00243964"/>
    <w:rsid w:val="00255833"/>
    <w:rsid w:val="002A1B8B"/>
    <w:rsid w:val="002A3790"/>
    <w:rsid w:val="002B0783"/>
    <w:rsid w:val="002B13D2"/>
    <w:rsid w:val="002E2176"/>
    <w:rsid w:val="002F1A7D"/>
    <w:rsid w:val="002F4165"/>
    <w:rsid w:val="003025EB"/>
    <w:rsid w:val="00304558"/>
    <w:rsid w:val="00307498"/>
    <w:rsid w:val="00321A57"/>
    <w:rsid w:val="00321DB7"/>
    <w:rsid w:val="003332FC"/>
    <w:rsid w:val="00341E0D"/>
    <w:rsid w:val="003468D6"/>
    <w:rsid w:val="00347000"/>
    <w:rsid w:val="00347326"/>
    <w:rsid w:val="003512F5"/>
    <w:rsid w:val="003532A3"/>
    <w:rsid w:val="003752D1"/>
    <w:rsid w:val="00377581"/>
    <w:rsid w:val="003A09DD"/>
    <w:rsid w:val="003B41CD"/>
    <w:rsid w:val="003E5C85"/>
    <w:rsid w:val="003E7772"/>
    <w:rsid w:val="003F3E65"/>
    <w:rsid w:val="0040371B"/>
    <w:rsid w:val="00405493"/>
    <w:rsid w:val="004249A3"/>
    <w:rsid w:val="00426EC0"/>
    <w:rsid w:val="00434C0B"/>
    <w:rsid w:val="004421DE"/>
    <w:rsid w:val="00444FAA"/>
    <w:rsid w:val="00453E0A"/>
    <w:rsid w:val="00456E9A"/>
    <w:rsid w:val="004628A5"/>
    <w:rsid w:val="00466A3E"/>
    <w:rsid w:val="00477C18"/>
    <w:rsid w:val="00480292"/>
    <w:rsid w:val="00497B6E"/>
    <w:rsid w:val="004A46D4"/>
    <w:rsid w:val="004C1A6E"/>
    <w:rsid w:val="004C443E"/>
    <w:rsid w:val="004E1FD7"/>
    <w:rsid w:val="00502699"/>
    <w:rsid w:val="00511602"/>
    <w:rsid w:val="00523899"/>
    <w:rsid w:val="00535D3E"/>
    <w:rsid w:val="0054140C"/>
    <w:rsid w:val="00545D37"/>
    <w:rsid w:val="00552805"/>
    <w:rsid w:val="0055619C"/>
    <w:rsid w:val="00572FE1"/>
    <w:rsid w:val="00575200"/>
    <w:rsid w:val="00582C47"/>
    <w:rsid w:val="00583C19"/>
    <w:rsid w:val="00592705"/>
    <w:rsid w:val="005A73E3"/>
    <w:rsid w:val="005B4C55"/>
    <w:rsid w:val="0060188C"/>
    <w:rsid w:val="006205C6"/>
    <w:rsid w:val="00634723"/>
    <w:rsid w:val="0064369F"/>
    <w:rsid w:val="0064562E"/>
    <w:rsid w:val="00685861"/>
    <w:rsid w:val="006871D3"/>
    <w:rsid w:val="00690232"/>
    <w:rsid w:val="00691109"/>
    <w:rsid w:val="00696BC3"/>
    <w:rsid w:val="006C3715"/>
    <w:rsid w:val="006D04C8"/>
    <w:rsid w:val="006D3D43"/>
    <w:rsid w:val="006D52D3"/>
    <w:rsid w:val="006F5130"/>
    <w:rsid w:val="006F72EC"/>
    <w:rsid w:val="00712D05"/>
    <w:rsid w:val="00725143"/>
    <w:rsid w:val="007627B9"/>
    <w:rsid w:val="007628E8"/>
    <w:rsid w:val="00780F70"/>
    <w:rsid w:val="00784AC4"/>
    <w:rsid w:val="007961D5"/>
    <w:rsid w:val="007B15D9"/>
    <w:rsid w:val="007B20AB"/>
    <w:rsid w:val="00804F62"/>
    <w:rsid w:val="008203EE"/>
    <w:rsid w:val="008322E3"/>
    <w:rsid w:val="00860CFF"/>
    <w:rsid w:val="008662F9"/>
    <w:rsid w:val="008800D5"/>
    <w:rsid w:val="00884923"/>
    <w:rsid w:val="00895481"/>
    <w:rsid w:val="008B13C9"/>
    <w:rsid w:val="008B30A2"/>
    <w:rsid w:val="008B43BE"/>
    <w:rsid w:val="008E4EFA"/>
    <w:rsid w:val="008F0240"/>
    <w:rsid w:val="008F3EE2"/>
    <w:rsid w:val="00955215"/>
    <w:rsid w:val="00975EA9"/>
    <w:rsid w:val="00987118"/>
    <w:rsid w:val="00990DAD"/>
    <w:rsid w:val="009B5632"/>
    <w:rsid w:val="009C75BB"/>
    <w:rsid w:val="009F3E8E"/>
    <w:rsid w:val="00A12B3A"/>
    <w:rsid w:val="00A16762"/>
    <w:rsid w:val="00A217C5"/>
    <w:rsid w:val="00A22342"/>
    <w:rsid w:val="00A24C26"/>
    <w:rsid w:val="00A41CF6"/>
    <w:rsid w:val="00A56A9B"/>
    <w:rsid w:val="00A6266E"/>
    <w:rsid w:val="00A82FFE"/>
    <w:rsid w:val="00AB442B"/>
    <w:rsid w:val="00AC1444"/>
    <w:rsid w:val="00AC3A74"/>
    <w:rsid w:val="00AE09D5"/>
    <w:rsid w:val="00AF0BDF"/>
    <w:rsid w:val="00AF1CE1"/>
    <w:rsid w:val="00B01D59"/>
    <w:rsid w:val="00B07D67"/>
    <w:rsid w:val="00B46B98"/>
    <w:rsid w:val="00B5366B"/>
    <w:rsid w:val="00B5654B"/>
    <w:rsid w:val="00B72013"/>
    <w:rsid w:val="00B77B37"/>
    <w:rsid w:val="00BB6ECE"/>
    <w:rsid w:val="00BC02AE"/>
    <w:rsid w:val="00BC6249"/>
    <w:rsid w:val="00BD5BD2"/>
    <w:rsid w:val="00BD5CA2"/>
    <w:rsid w:val="00C21868"/>
    <w:rsid w:val="00C24CFC"/>
    <w:rsid w:val="00C25606"/>
    <w:rsid w:val="00C34A93"/>
    <w:rsid w:val="00C421BB"/>
    <w:rsid w:val="00C463B1"/>
    <w:rsid w:val="00C727A5"/>
    <w:rsid w:val="00CB580D"/>
    <w:rsid w:val="00CD3347"/>
    <w:rsid w:val="00CE20F1"/>
    <w:rsid w:val="00CF2F7E"/>
    <w:rsid w:val="00D0069A"/>
    <w:rsid w:val="00D03FA3"/>
    <w:rsid w:val="00D10D87"/>
    <w:rsid w:val="00D15328"/>
    <w:rsid w:val="00D1576E"/>
    <w:rsid w:val="00D16355"/>
    <w:rsid w:val="00D25950"/>
    <w:rsid w:val="00D30B8E"/>
    <w:rsid w:val="00D318C0"/>
    <w:rsid w:val="00D44514"/>
    <w:rsid w:val="00D452CA"/>
    <w:rsid w:val="00D529FE"/>
    <w:rsid w:val="00D558EF"/>
    <w:rsid w:val="00D649E0"/>
    <w:rsid w:val="00D74F87"/>
    <w:rsid w:val="00D8409C"/>
    <w:rsid w:val="00D85277"/>
    <w:rsid w:val="00D870E3"/>
    <w:rsid w:val="00D941C3"/>
    <w:rsid w:val="00DA087B"/>
    <w:rsid w:val="00DB2F49"/>
    <w:rsid w:val="00DB5EDB"/>
    <w:rsid w:val="00DC20D7"/>
    <w:rsid w:val="00DC3BA4"/>
    <w:rsid w:val="00DC6B20"/>
    <w:rsid w:val="00DD33DF"/>
    <w:rsid w:val="00DE3817"/>
    <w:rsid w:val="00DE4E09"/>
    <w:rsid w:val="00DE538D"/>
    <w:rsid w:val="00E16C63"/>
    <w:rsid w:val="00E300E0"/>
    <w:rsid w:val="00E442E3"/>
    <w:rsid w:val="00E615F9"/>
    <w:rsid w:val="00E66D8F"/>
    <w:rsid w:val="00E718C1"/>
    <w:rsid w:val="00E83167"/>
    <w:rsid w:val="00E83C9B"/>
    <w:rsid w:val="00E86961"/>
    <w:rsid w:val="00E911E7"/>
    <w:rsid w:val="00E92534"/>
    <w:rsid w:val="00E94A73"/>
    <w:rsid w:val="00E950B7"/>
    <w:rsid w:val="00EC62EE"/>
    <w:rsid w:val="00ED44E0"/>
    <w:rsid w:val="00F01462"/>
    <w:rsid w:val="00F02921"/>
    <w:rsid w:val="00F05F51"/>
    <w:rsid w:val="00F23E2C"/>
    <w:rsid w:val="00F329E6"/>
    <w:rsid w:val="00F4442B"/>
    <w:rsid w:val="00F51258"/>
    <w:rsid w:val="00F63E3C"/>
    <w:rsid w:val="00F733BE"/>
    <w:rsid w:val="00FB085E"/>
    <w:rsid w:val="00FC03C0"/>
    <w:rsid w:val="00FC0687"/>
    <w:rsid w:val="00FC4448"/>
    <w:rsid w:val="00FD3179"/>
    <w:rsid w:val="00FE4C73"/>
    <w:rsid w:val="00FF0F84"/>
    <w:rsid w:val="00FF29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5CE7A"/>
  <w15:docId w15:val="{4AA36D0C-DDFD-4332-8CCA-32BF82964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7" w:line="252" w:lineRule="auto"/>
      <w:ind w:left="10" w:right="260"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105"/>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styleId="ListParagraph">
    <w:name w:val="List Paragraph"/>
    <w:basedOn w:val="Normal"/>
    <w:uiPriority w:val="34"/>
    <w:qFormat/>
    <w:rsid w:val="008F3EE2"/>
    <w:pPr>
      <w:ind w:left="720"/>
      <w:contextualSpacing/>
    </w:pPr>
  </w:style>
  <w:style w:type="character" w:styleId="Hyperlink">
    <w:name w:val="Hyperlink"/>
    <w:basedOn w:val="DefaultParagraphFont"/>
    <w:uiPriority w:val="99"/>
    <w:unhideWhenUsed/>
    <w:rsid w:val="001161F4"/>
    <w:rPr>
      <w:color w:val="0563C1" w:themeColor="hyperlink"/>
      <w:u w:val="single"/>
    </w:rPr>
  </w:style>
  <w:style w:type="character" w:styleId="UnresolvedMention">
    <w:name w:val="Unresolved Mention"/>
    <w:basedOn w:val="DefaultParagraphFont"/>
    <w:uiPriority w:val="99"/>
    <w:semiHidden/>
    <w:unhideWhenUsed/>
    <w:rsid w:val="001161F4"/>
    <w:rPr>
      <w:color w:val="605E5C"/>
      <w:shd w:val="clear" w:color="auto" w:fill="E1DFDD"/>
    </w:rPr>
  </w:style>
  <w:style w:type="paragraph" w:customStyle="1" w:styleId="address">
    <w:name w:val="address"/>
    <w:basedOn w:val="Normal"/>
    <w:rsid w:val="00780F70"/>
    <w:pPr>
      <w:spacing w:before="100" w:beforeAutospacing="1" w:after="100" w:afterAutospacing="1" w:line="240" w:lineRule="auto"/>
      <w:ind w:left="0" w:right="0" w:firstLine="0"/>
    </w:pPr>
    <w:rPr>
      <w:color w:val="auto"/>
      <w:kern w:val="0"/>
      <w:szCs w:val="24"/>
      <w14:ligatures w14:val="none"/>
    </w:rPr>
  </w:style>
  <w:style w:type="paragraph" w:customStyle="1" w:styleId="metainfo">
    <w:name w:val="metainfo"/>
    <w:basedOn w:val="Normal"/>
    <w:rsid w:val="00780F70"/>
    <w:pPr>
      <w:spacing w:before="100" w:beforeAutospacing="1" w:after="100" w:afterAutospacing="1" w:line="240" w:lineRule="auto"/>
      <w:ind w:left="0" w:right="0" w:firstLine="0"/>
    </w:pPr>
    <w:rPr>
      <w:color w:val="auto"/>
      <w:kern w:val="0"/>
      <w:szCs w:val="24"/>
      <w14:ligatures w14:val="none"/>
    </w:rPr>
  </w:style>
  <w:style w:type="paragraph" w:styleId="Header">
    <w:name w:val="header"/>
    <w:basedOn w:val="Normal"/>
    <w:link w:val="HeaderChar"/>
    <w:uiPriority w:val="99"/>
    <w:unhideWhenUsed/>
    <w:rsid w:val="009B56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5632"/>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9B56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5632"/>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73071">
      <w:bodyDiv w:val="1"/>
      <w:marLeft w:val="0"/>
      <w:marRight w:val="0"/>
      <w:marTop w:val="0"/>
      <w:marBottom w:val="0"/>
      <w:divBdr>
        <w:top w:val="none" w:sz="0" w:space="0" w:color="auto"/>
        <w:left w:val="none" w:sz="0" w:space="0" w:color="auto"/>
        <w:bottom w:val="none" w:sz="0" w:space="0" w:color="auto"/>
        <w:right w:val="none" w:sz="0" w:space="0" w:color="auto"/>
      </w:divBdr>
    </w:div>
    <w:div w:id="410082650">
      <w:bodyDiv w:val="1"/>
      <w:marLeft w:val="0"/>
      <w:marRight w:val="0"/>
      <w:marTop w:val="0"/>
      <w:marBottom w:val="0"/>
      <w:divBdr>
        <w:top w:val="none" w:sz="0" w:space="0" w:color="auto"/>
        <w:left w:val="none" w:sz="0" w:space="0" w:color="auto"/>
        <w:bottom w:val="none" w:sz="0" w:space="0" w:color="auto"/>
        <w:right w:val="none" w:sz="0" w:space="0" w:color="auto"/>
      </w:divBdr>
    </w:div>
    <w:div w:id="883442882">
      <w:bodyDiv w:val="1"/>
      <w:marLeft w:val="0"/>
      <w:marRight w:val="0"/>
      <w:marTop w:val="0"/>
      <w:marBottom w:val="0"/>
      <w:divBdr>
        <w:top w:val="none" w:sz="0" w:space="0" w:color="auto"/>
        <w:left w:val="none" w:sz="0" w:space="0" w:color="auto"/>
        <w:bottom w:val="none" w:sz="0" w:space="0" w:color="auto"/>
        <w:right w:val="none" w:sz="0" w:space="0" w:color="auto"/>
      </w:divBdr>
    </w:div>
    <w:div w:id="911279166">
      <w:bodyDiv w:val="1"/>
      <w:marLeft w:val="0"/>
      <w:marRight w:val="0"/>
      <w:marTop w:val="0"/>
      <w:marBottom w:val="0"/>
      <w:divBdr>
        <w:top w:val="none" w:sz="0" w:space="0" w:color="auto"/>
        <w:left w:val="none" w:sz="0" w:space="0" w:color="auto"/>
        <w:bottom w:val="none" w:sz="0" w:space="0" w:color="auto"/>
        <w:right w:val="none" w:sz="0" w:space="0" w:color="auto"/>
      </w:divBdr>
    </w:div>
    <w:div w:id="1016737933">
      <w:bodyDiv w:val="1"/>
      <w:marLeft w:val="0"/>
      <w:marRight w:val="0"/>
      <w:marTop w:val="0"/>
      <w:marBottom w:val="0"/>
      <w:divBdr>
        <w:top w:val="none" w:sz="0" w:space="0" w:color="auto"/>
        <w:left w:val="none" w:sz="0" w:space="0" w:color="auto"/>
        <w:bottom w:val="none" w:sz="0" w:space="0" w:color="auto"/>
        <w:right w:val="none" w:sz="0" w:space="0" w:color="auto"/>
      </w:divBdr>
    </w:div>
    <w:div w:id="1751924945">
      <w:bodyDiv w:val="1"/>
      <w:marLeft w:val="0"/>
      <w:marRight w:val="0"/>
      <w:marTop w:val="0"/>
      <w:marBottom w:val="0"/>
      <w:divBdr>
        <w:top w:val="none" w:sz="0" w:space="0" w:color="auto"/>
        <w:left w:val="none" w:sz="0" w:space="0" w:color="auto"/>
        <w:bottom w:val="none" w:sz="0" w:space="0" w:color="auto"/>
        <w:right w:val="none" w:sz="0" w:space="0" w:color="auto"/>
      </w:divBdr>
    </w:div>
    <w:div w:id="20100161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285</Words>
  <Characters>1626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Locum clerk</dc:creator>
  <cp:keywords/>
  <cp:lastModifiedBy>SM and RPC Clerk</cp:lastModifiedBy>
  <cp:revision>4</cp:revision>
  <cp:lastPrinted>2025-03-06T17:19:00Z</cp:lastPrinted>
  <dcterms:created xsi:type="dcterms:W3CDTF">2025-05-29T17:25:00Z</dcterms:created>
  <dcterms:modified xsi:type="dcterms:W3CDTF">2025-05-29T17:35:00Z</dcterms:modified>
</cp:coreProperties>
</file>