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A4867" w14:textId="2060194E" w:rsidR="00AF2456" w:rsidRPr="00904637" w:rsidRDefault="00AF2456" w:rsidP="00AF2456">
      <w:pPr>
        <w:pStyle w:val="Heading1"/>
        <w:rPr>
          <w:sz w:val="28"/>
          <w:szCs w:val="28"/>
        </w:rPr>
      </w:pPr>
      <w:r w:rsidRPr="00904637">
        <w:rPr>
          <w:sz w:val="28"/>
          <w:szCs w:val="28"/>
        </w:rPr>
        <w:t xml:space="preserve">To: All Members of South Mimms &amp; Ridge Parish Council </w:t>
      </w:r>
    </w:p>
    <w:p w14:paraId="0E205660" w14:textId="52356848" w:rsidR="008371F3" w:rsidRPr="008371F3" w:rsidRDefault="00904637" w:rsidP="008371F3">
      <w:pPr>
        <w:ind w:left="-5"/>
        <w:rPr>
          <w:bCs/>
          <w:color w:val="EE0000"/>
          <w:sz w:val="24"/>
          <w:szCs w:val="24"/>
        </w:rPr>
      </w:pPr>
      <w:r w:rsidRPr="008371F3">
        <w:rPr>
          <w:sz w:val="18"/>
          <w:szCs w:val="18"/>
        </w:rPr>
        <w:t>Notice</w:t>
      </w:r>
      <w:r w:rsidR="00AF2456" w:rsidRPr="008371F3">
        <w:rPr>
          <w:sz w:val="18"/>
          <w:szCs w:val="18"/>
        </w:rPr>
        <w:t xml:space="preserve"> is hereby given that the following meeting of South Mimms &amp; Ridge Parish Council will be held for the purpose of transacting the business set out in the agenda below and you are hereby summoned to attend. </w:t>
      </w:r>
      <w:r w:rsidR="00AF2456" w:rsidRPr="008371F3">
        <w:rPr>
          <w:bCs/>
          <w:sz w:val="18"/>
          <w:szCs w:val="18"/>
        </w:rPr>
        <w:t xml:space="preserve"> Members of the press and public </w:t>
      </w:r>
      <w:r w:rsidR="00AF2456" w:rsidRPr="008371F3">
        <w:rPr>
          <w:sz w:val="18"/>
          <w:szCs w:val="18"/>
        </w:rPr>
        <w:t>are invited to attend.</w:t>
      </w:r>
      <w:r w:rsidR="00AF2456" w:rsidRPr="008371F3">
        <w:rPr>
          <w:sz w:val="20"/>
          <w:szCs w:val="20"/>
        </w:rPr>
        <w:t xml:space="preserve"> </w:t>
      </w:r>
      <w:r w:rsidR="008371F3" w:rsidRPr="008371F3">
        <w:rPr>
          <w:rFonts w:eastAsia="Calibri"/>
          <w:color w:val="EE0000"/>
          <w:sz w:val="20"/>
          <w:szCs w:val="20"/>
        </w:rPr>
        <w:t>Zoom code for the public is available on request by 5pm the day before at the latest</w:t>
      </w:r>
      <w:r w:rsidR="002B356E">
        <w:rPr>
          <w:rFonts w:eastAsia="Calibri"/>
          <w:color w:val="EE0000"/>
          <w:sz w:val="20"/>
          <w:szCs w:val="20"/>
        </w:rPr>
        <w:t xml:space="preserve"> to Office@</w:t>
      </w:r>
      <w:r w:rsidR="002B356E" w:rsidRPr="002B356E">
        <w:t xml:space="preserve"> </w:t>
      </w:r>
      <w:r w:rsidR="002B356E" w:rsidRPr="002B356E">
        <w:rPr>
          <w:rFonts w:eastAsia="Calibri"/>
          <w:color w:val="EE0000"/>
          <w:sz w:val="20"/>
          <w:szCs w:val="20"/>
        </w:rPr>
        <w:t>southmimmsridge.org.uk</w:t>
      </w:r>
      <w:r w:rsidR="008371F3" w:rsidRPr="008371F3">
        <w:rPr>
          <w:rFonts w:eastAsia="Calibri"/>
          <w:color w:val="EE0000"/>
          <w:sz w:val="20"/>
          <w:szCs w:val="20"/>
        </w:rPr>
        <w:t>.</w:t>
      </w:r>
      <w:r w:rsidR="002B356E">
        <w:rPr>
          <w:rFonts w:eastAsia="Calibri"/>
          <w:color w:val="EE0000"/>
          <w:sz w:val="20"/>
          <w:szCs w:val="20"/>
        </w:rPr>
        <w:t xml:space="preserve"> </w:t>
      </w:r>
    </w:p>
    <w:p w14:paraId="5DF2565A" w14:textId="099E51F5" w:rsidR="00AF2456" w:rsidRPr="008371F3" w:rsidRDefault="00AF2456" w:rsidP="00AF2456">
      <w:pPr>
        <w:ind w:left="-5"/>
        <w:rPr>
          <w:sz w:val="18"/>
          <w:szCs w:val="18"/>
        </w:rPr>
      </w:pPr>
    </w:p>
    <w:p w14:paraId="1CF95F7E" w14:textId="27956EF4" w:rsidR="00AF2456" w:rsidRPr="008371F3" w:rsidRDefault="00AF2456" w:rsidP="00AF2456">
      <w:pPr>
        <w:ind w:left="-5"/>
        <w:rPr>
          <w:rFonts w:eastAsia="Calibri"/>
          <w:sz w:val="18"/>
          <w:szCs w:val="18"/>
        </w:rPr>
      </w:pPr>
      <w:r w:rsidRPr="008371F3">
        <w:rPr>
          <w:sz w:val="18"/>
          <w:szCs w:val="18"/>
        </w:rPr>
        <w:t xml:space="preserve">Issued by: the Clerk, </w:t>
      </w:r>
      <w:r w:rsidR="002B356E">
        <w:rPr>
          <w:sz w:val="18"/>
          <w:szCs w:val="18"/>
        </w:rPr>
        <w:t>28</w:t>
      </w:r>
      <w:r w:rsidRPr="008371F3">
        <w:rPr>
          <w:sz w:val="18"/>
          <w:szCs w:val="18"/>
        </w:rPr>
        <w:t>/0</w:t>
      </w:r>
      <w:r w:rsidR="002B356E">
        <w:rPr>
          <w:sz w:val="18"/>
          <w:szCs w:val="18"/>
        </w:rPr>
        <w:t>8</w:t>
      </w:r>
      <w:r w:rsidRPr="008371F3">
        <w:rPr>
          <w:sz w:val="18"/>
          <w:szCs w:val="18"/>
        </w:rPr>
        <w:t xml:space="preserve">/2026  </w:t>
      </w:r>
      <w:hyperlink r:id="rId7" w:history="1">
        <w:r w:rsidRPr="008371F3">
          <w:rPr>
            <w:rStyle w:val="Hyperlink"/>
            <w:rFonts w:eastAsia="Calibri"/>
            <w:sz w:val="18"/>
            <w:szCs w:val="18"/>
          </w:rPr>
          <w:t>clerk@southmimmsridge.org.uk</w:t>
        </w:r>
      </w:hyperlink>
      <w:r w:rsidRPr="008371F3">
        <w:rPr>
          <w:rFonts w:eastAsia="Calibri"/>
          <w:sz w:val="18"/>
          <w:szCs w:val="18"/>
        </w:rPr>
        <w:t xml:space="preserve">.  </w:t>
      </w:r>
    </w:p>
    <w:p w14:paraId="4C6E27BC" w14:textId="2BDA8624" w:rsidR="00D13817" w:rsidRPr="00904637" w:rsidRDefault="00060BBE" w:rsidP="00D0661C">
      <w:pPr>
        <w:pStyle w:val="Heading1"/>
        <w:rPr>
          <w:sz w:val="28"/>
          <w:szCs w:val="28"/>
          <w:u w:val="none"/>
        </w:rPr>
      </w:pPr>
      <w:r>
        <w:rPr>
          <w:spacing w:val="-2"/>
          <w:sz w:val="28"/>
          <w:szCs w:val="28"/>
        </w:rPr>
        <w:t>3rd</w:t>
      </w:r>
      <w:r w:rsidR="002B356E">
        <w:rPr>
          <w:spacing w:val="-2"/>
          <w:sz w:val="28"/>
          <w:szCs w:val="28"/>
        </w:rPr>
        <w:t xml:space="preserve"> September</w:t>
      </w:r>
      <w:r w:rsidR="00D13817" w:rsidRPr="00904637">
        <w:rPr>
          <w:spacing w:val="-2"/>
          <w:sz w:val="28"/>
          <w:szCs w:val="28"/>
        </w:rPr>
        <w:t xml:space="preserve"> 2026</w:t>
      </w:r>
      <w:r w:rsidR="002B356E">
        <w:rPr>
          <w:spacing w:val="-2"/>
          <w:sz w:val="28"/>
          <w:szCs w:val="28"/>
        </w:rPr>
        <w:t xml:space="preserve"> South Mimms</w:t>
      </w:r>
      <w:r w:rsidR="00713381">
        <w:rPr>
          <w:spacing w:val="-2"/>
          <w:sz w:val="28"/>
          <w:szCs w:val="28"/>
        </w:rPr>
        <w:t xml:space="preserve"> </w:t>
      </w:r>
      <w:r w:rsidR="00D13817" w:rsidRPr="00904637">
        <w:rPr>
          <w:spacing w:val="-2"/>
          <w:sz w:val="28"/>
          <w:szCs w:val="28"/>
        </w:rPr>
        <w:t>Village Hall</w:t>
      </w:r>
      <w:r w:rsidR="00904637">
        <w:rPr>
          <w:spacing w:val="-2"/>
          <w:sz w:val="28"/>
          <w:szCs w:val="28"/>
        </w:rPr>
        <w:t xml:space="preserve"> at 7pm</w:t>
      </w:r>
      <w:r w:rsidR="003968A5">
        <w:rPr>
          <w:spacing w:val="-2"/>
          <w:sz w:val="28"/>
          <w:szCs w:val="28"/>
        </w:rPr>
        <w:t xml:space="preserve"> </w:t>
      </w:r>
    </w:p>
    <w:p w14:paraId="318E08BC" w14:textId="6DDF65E0" w:rsidR="00E54728" w:rsidRPr="00904637" w:rsidRDefault="00AF2456">
      <w:pPr>
        <w:pStyle w:val="BodyText"/>
        <w:spacing w:before="70"/>
        <w:rPr>
          <w:b/>
        </w:rPr>
      </w:pPr>
      <w:r w:rsidRPr="00904637">
        <w:rPr>
          <w:b/>
        </w:rPr>
        <w:t>Agenda:</w:t>
      </w:r>
    </w:p>
    <w:p w14:paraId="30F1E020" w14:textId="77777777" w:rsidR="00E54728" w:rsidRPr="00904637" w:rsidRDefault="00000000" w:rsidP="00AB1BAE">
      <w:pPr>
        <w:pStyle w:val="ListParagraph"/>
        <w:numPr>
          <w:ilvl w:val="0"/>
          <w:numId w:val="10"/>
        </w:numPr>
        <w:spacing w:line="480" w:lineRule="auto"/>
        <w:ind w:left="0" w:firstLine="0"/>
        <w:rPr>
          <w:sz w:val="24"/>
          <w:szCs w:val="24"/>
        </w:rPr>
      </w:pPr>
      <w:r w:rsidRPr="00904637">
        <w:rPr>
          <w:sz w:val="24"/>
          <w:szCs w:val="24"/>
        </w:rPr>
        <w:t>Welcome</w:t>
      </w:r>
      <w:r w:rsidRPr="00904637">
        <w:rPr>
          <w:spacing w:val="-6"/>
          <w:sz w:val="24"/>
          <w:szCs w:val="24"/>
        </w:rPr>
        <w:t xml:space="preserve"> </w:t>
      </w:r>
      <w:r w:rsidRPr="00904637">
        <w:rPr>
          <w:sz w:val="24"/>
          <w:szCs w:val="24"/>
        </w:rPr>
        <w:t>from</w:t>
      </w:r>
      <w:r w:rsidRPr="00904637">
        <w:rPr>
          <w:spacing w:val="-4"/>
          <w:sz w:val="24"/>
          <w:szCs w:val="24"/>
        </w:rPr>
        <w:t xml:space="preserve"> </w:t>
      </w:r>
      <w:r w:rsidRPr="00904637">
        <w:rPr>
          <w:sz w:val="24"/>
          <w:szCs w:val="24"/>
        </w:rPr>
        <w:t>the</w:t>
      </w:r>
      <w:r w:rsidRPr="00904637">
        <w:rPr>
          <w:spacing w:val="-5"/>
          <w:sz w:val="24"/>
          <w:szCs w:val="24"/>
        </w:rPr>
        <w:t xml:space="preserve"> </w:t>
      </w:r>
      <w:r w:rsidRPr="00904637">
        <w:rPr>
          <w:sz w:val="24"/>
          <w:szCs w:val="24"/>
        </w:rPr>
        <w:t>Chairperson</w:t>
      </w:r>
      <w:r w:rsidRPr="00904637">
        <w:rPr>
          <w:spacing w:val="-4"/>
          <w:sz w:val="24"/>
          <w:szCs w:val="24"/>
        </w:rPr>
        <w:t xml:space="preserve"> </w:t>
      </w:r>
      <w:r w:rsidRPr="00904637">
        <w:rPr>
          <w:sz w:val="24"/>
          <w:szCs w:val="24"/>
        </w:rPr>
        <w:t>of</w:t>
      </w:r>
      <w:r w:rsidRPr="00904637">
        <w:rPr>
          <w:spacing w:val="-5"/>
          <w:sz w:val="24"/>
          <w:szCs w:val="24"/>
        </w:rPr>
        <w:t xml:space="preserve"> </w:t>
      </w:r>
      <w:r w:rsidRPr="00904637">
        <w:rPr>
          <w:sz w:val="24"/>
          <w:szCs w:val="24"/>
        </w:rPr>
        <w:t>the</w:t>
      </w:r>
      <w:r w:rsidRPr="00904637">
        <w:rPr>
          <w:spacing w:val="-5"/>
          <w:sz w:val="24"/>
          <w:szCs w:val="24"/>
        </w:rPr>
        <w:t xml:space="preserve"> </w:t>
      </w:r>
      <w:r w:rsidRPr="00904637">
        <w:rPr>
          <w:spacing w:val="-2"/>
          <w:sz w:val="24"/>
          <w:szCs w:val="24"/>
        </w:rPr>
        <w:t>meeting.</w:t>
      </w:r>
    </w:p>
    <w:p w14:paraId="4A2FFE92" w14:textId="313BBE00" w:rsidR="00E54728" w:rsidRPr="00904637" w:rsidRDefault="00000000" w:rsidP="00AB1BAE">
      <w:pPr>
        <w:pStyle w:val="ListParagraph"/>
        <w:numPr>
          <w:ilvl w:val="0"/>
          <w:numId w:val="10"/>
        </w:numPr>
        <w:spacing w:line="480" w:lineRule="auto"/>
        <w:ind w:left="0" w:firstLine="0"/>
        <w:rPr>
          <w:sz w:val="24"/>
          <w:szCs w:val="24"/>
        </w:rPr>
      </w:pPr>
      <w:r w:rsidRPr="00904637">
        <w:rPr>
          <w:b/>
          <w:bCs/>
          <w:sz w:val="24"/>
          <w:szCs w:val="24"/>
        </w:rPr>
        <w:t>To</w:t>
      </w:r>
      <w:r w:rsidRPr="00904637">
        <w:rPr>
          <w:b/>
          <w:bCs/>
          <w:spacing w:val="-5"/>
          <w:sz w:val="24"/>
          <w:szCs w:val="24"/>
        </w:rPr>
        <w:t xml:space="preserve"> </w:t>
      </w:r>
      <w:r w:rsidRPr="00904637">
        <w:rPr>
          <w:b/>
          <w:bCs/>
          <w:sz w:val="24"/>
          <w:szCs w:val="24"/>
        </w:rPr>
        <w:t>receive</w:t>
      </w:r>
      <w:r w:rsidRPr="00904637">
        <w:rPr>
          <w:spacing w:val="-5"/>
          <w:sz w:val="24"/>
          <w:szCs w:val="24"/>
        </w:rPr>
        <w:t xml:space="preserve"> </w:t>
      </w:r>
      <w:r w:rsidRPr="00904637">
        <w:rPr>
          <w:sz w:val="24"/>
          <w:szCs w:val="24"/>
        </w:rPr>
        <w:t>and</w:t>
      </w:r>
      <w:r w:rsidRPr="00904637">
        <w:rPr>
          <w:spacing w:val="-2"/>
          <w:sz w:val="24"/>
          <w:szCs w:val="24"/>
        </w:rPr>
        <w:t xml:space="preserve"> </w:t>
      </w:r>
      <w:r w:rsidRPr="00904637">
        <w:rPr>
          <w:sz w:val="24"/>
          <w:szCs w:val="24"/>
        </w:rPr>
        <w:t>accept</w:t>
      </w:r>
      <w:r w:rsidRPr="00904637">
        <w:rPr>
          <w:spacing w:val="-4"/>
          <w:sz w:val="24"/>
          <w:szCs w:val="24"/>
        </w:rPr>
        <w:t xml:space="preserve"> </w:t>
      </w:r>
      <w:r w:rsidRPr="00904637">
        <w:rPr>
          <w:sz w:val="24"/>
          <w:szCs w:val="24"/>
        </w:rPr>
        <w:t>apologies</w:t>
      </w:r>
      <w:r w:rsidRPr="00904637">
        <w:rPr>
          <w:spacing w:val="-4"/>
          <w:sz w:val="24"/>
          <w:szCs w:val="24"/>
        </w:rPr>
        <w:t xml:space="preserve"> </w:t>
      </w:r>
      <w:r w:rsidRPr="00904637">
        <w:rPr>
          <w:sz w:val="24"/>
          <w:szCs w:val="24"/>
        </w:rPr>
        <w:t>for</w:t>
      </w:r>
      <w:r w:rsidRPr="00904637">
        <w:rPr>
          <w:spacing w:val="-5"/>
          <w:sz w:val="24"/>
          <w:szCs w:val="24"/>
        </w:rPr>
        <w:t xml:space="preserve"> </w:t>
      </w:r>
      <w:r w:rsidRPr="00904637">
        <w:rPr>
          <w:spacing w:val="-2"/>
          <w:sz w:val="24"/>
          <w:szCs w:val="24"/>
        </w:rPr>
        <w:t>absence</w:t>
      </w:r>
      <w:r w:rsidR="002B356E">
        <w:rPr>
          <w:spacing w:val="-2"/>
          <w:sz w:val="24"/>
          <w:szCs w:val="24"/>
        </w:rPr>
        <w:t xml:space="preserve"> (Cllr Hedison working) </w:t>
      </w:r>
    </w:p>
    <w:p w14:paraId="2E4603CD" w14:textId="47C30342" w:rsidR="00E54728" w:rsidRPr="00904637" w:rsidRDefault="00000000" w:rsidP="00AB1BAE">
      <w:pPr>
        <w:pStyle w:val="ListParagraph"/>
        <w:numPr>
          <w:ilvl w:val="0"/>
          <w:numId w:val="10"/>
        </w:numPr>
        <w:spacing w:line="480" w:lineRule="auto"/>
        <w:ind w:left="0" w:firstLine="0"/>
        <w:rPr>
          <w:sz w:val="24"/>
          <w:szCs w:val="24"/>
        </w:rPr>
      </w:pPr>
      <w:r w:rsidRPr="00904637">
        <w:rPr>
          <w:b/>
          <w:bCs/>
          <w:sz w:val="24"/>
          <w:szCs w:val="24"/>
        </w:rPr>
        <w:t>To</w:t>
      </w:r>
      <w:r w:rsidRPr="00904637">
        <w:rPr>
          <w:b/>
          <w:bCs/>
          <w:spacing w:val="-7"/>
          <w:sz w:val="24"/>
          <w:szCs w:val="24"/>
        </w:rPr>
        <w:t xml:space="preserve"> </w:t>
      </w:r>
      <w:r w:rsidRPr="00904637">
        <w:rPr>
          <w:b/>
          <w:bCs/>
          <w:sz w:val="24"/>
          <w:szCs w:val="24"/>
        </w:rPr>
        <w:t>receive</w:t>
      </w:r>
      <w:r w:rsidRPr="00904637">
        <w:rPr>
          <w:spacing w:val="-4"/>
          <w:sz w:val="24"/>
          <w:szCs w:val="24"/>
        </w:rPr>
        <w:t xml:space="preserve"> </w:t>
      </w:r>
      <w:r w:rsidRPr="00904637">
        <w:rPr>
          <w:sz w:val="24"/>
          <w:szCs w:val="24"/>
        </w:rPr>
        <w:t>and</w:t>
      </w:r>
      <w:r w:rsidRPr="00904637">
        <w:rPr>
          <w:spacing w:val="-3"/>
          <w:sz w:val="24"/>
          <w:szCs w:val="24"/>
        </w:rPr>
        <w:t xml:space="preserve"> </w:t>
      </w:r>
      <w:r w:rsidRPr="00904637">
        <w:rPr>
          <w:sz w:val="24"/>
          <w:szCs w:val="24"/>
        </w:rPr>
        <w:t>note</w:t>
      </w:r>
      <w:r w:rsidRPr="00904637">
        <w:rPr>
          <w:spacing w:val="-4"/>
          <w:sz w:val="24"/>
          <w:szCs w:val="24"/>
        </w:rPr>
        <w:t xml:space="preserve"> </w:t>
      </w:r>
      <w:r w:rsidRPr="00904637">
        <w:rPr>
          <w:sz w:val="24"/>
          <w:szCs w:val="24"/>
        </w:rPr>
        <w:t>declarations</w:t>
      </w:r>
      <w:r w:rsidRPr="00904637">
        <w:rPr>
          <w:spacing w:val="-2"/>
          <w:sz w:val="24"/>
          <w:szCs w:val="24"/>
        </w:rPr>
        <w:t xml:space="preserve"> </w:t>
      </w:r>
      <w:r w:rsidRPr="00904637">
        <w:rPr>
          <w:sz w:val="24"/>
          <w:szCs w:val="24"/>
        </w:rPr>
        <w:t>of</w:t>
      </w:r>
      <w:r w:rsidRPr="00904637">
        <w:rPr>
          <w:spacing w:val="-4"/>
          <w:sz w:val="24"/>
          <w:szCs w:val="24"/>
        </w:rPr>
        <w:t xml:space="preserve"> </w:t>
      </w:r>
      <w:r w:rsidR="00C026A3" w:rsidRPr="00904637">
        <w:rPr>
          <w:sz w:val="24"/>
          <w:szCs w:val="24"/>
        </w:rPr>
        <w:t xml:space="preserve">Councillor </w:t>
      </w:r>
      <w:r w:rsidRPr="00904637">
        <w:rPr>
          <w:sz w:val="24"/>
          <w:szCs w:val="24"/>
        </w:rPr>
        <w:t>interests</w:t>
      </w:r>
      <w:r w:rsidRPr="00904637">
        <w:rPr>
          <w:spacing w:val="-3"/>
          <w:sz w:val="24"/>
          <w:szCs w:val="24"/>
        </w:rPr>
        <w:t xml:space="preserve"> </w:t>
      </w:r>
      <w:r w:rsidRPr="00904637">
        <w:rPr>
          <w:sz w:val="24"/>
          <w:szCs w:val="24"/>
        </w:rPr>
        <w:t>pertaining</w:t>
      </w:r>
      <w:r w:rsidRPr="00904637">
        <w:rPr>
          <w:spacing w:val="-3"/>
          <w:sz w:val="24"/>
          <w:szCs w:val="24"/>
        </w:rPr>
        <w:t xml:space="preserve"> </w:t>
      </w:r>
      <w:r w:rsidRPr="00904637">
        <w:rPr>
          <w:sz w:val="24"/>
          <w:szCs w:val="24"/>
        </w:rPr>
        <w:t>to</w:t>
      </w:r>
      <w:r w:rsidRPr="00904637">
        <w:rPr>
          <w:spacing w:val="-3"/>
          <w:sz w:val="24"/>
          <w:szCs w:val="24"/>
        </w:rPr>
        <w:t xml:space="preserve"> </w:t>
      </w:r>
      <w:r w:rsidRPr="00904637">
        <w:rPr>
          <w:sz w:val="24"/>
          <w:szCs w:val="24"/>
        </w:rPr>
        <w:t>agenda</w:t>
      </w:r>
      <w:r w:rsidRPr="00904637">
        <w:rPr>
          <w:spacing w:val="-3"/>
          <w:sz w:val="24"/>
          <w:szCs w:val="24"/>
        </w:rPr>
        <w:t xml:space="preserve"> </w:t>
      </w:r>
      <w:r w:rsidRPr="00904637">
        <w:rPr>
          <w:spacing w:val="-2"/>
          <w:sz w:val="24"/>
          <w:szCs w:val="24"/>
        </w:rPr>
        <w:t>items.</w:t>
      </w:r>
    </w:p>
    <w:p w14:paraId="48A9B404" w14:textId="5CB8E602" w:rsidR="008A00E0" w:rsidRPr="00904637" w:rsidRDefault="00000000" w:rsidP="00AB1BAE">
      <w:pPr>
        <w:pStyle w:val="ListParagraph"/>
        <w:numPr>
          <w:ilvl w:val="0"/>
          <w:numId w:val="10"/>
        </w:numPr>
        <w:spacing w:line="480" w:lineRule="auto"/>
        <w:ind w:left="0" w:firstLine="0"/>
        <w:rPr>
          <w:spacing w:val="-2"/>
          <w:sz w:val="24"/>
          <w:szCs w:val="24"/>
        </w:rPr>
      </w:pPr>
      <w:r w:rsidRPr="00904637">
        <w:rPr>
          <w:b/>
          <w:bCs/>
          <w:sz w:val="24"/>
          <w:szCs w:val="24"/>
        </w:rPr>
        <w:t>To</w:t>
      </w:r>
      <w:r w:rsidRPr="00904637">
        <w:rPr>
          <w:b/>
          <w:bCs/>
          <w:spacing w:val="-2"/>
          <w:sz w:val="24"/>
          <w:szCs w:val="24"/>
        </w:rPr>
        <w:t xml:space="preserve"> </w:t>
      </w:r>
      <w:r w:rsidRPr="00904637">
        <w:rPr>
          <w:b/>
          <w:bCs/>
          <w:sz w:val="24"/>
          <w:szCs w:val="24"/>
        </w:rPr>
        <w:t>approve</w:t>
      </w:r>
      <w:r w:rsidRPr="00904637">
        <w:rPr>
          <w:spacing w:val="-3"/>
          <w:sz w:val="24"/>
          <w:szCs w:val="24"/>
        </w:rPr>
        <w:t xml:space="preserve"> </w:t>
      </w:r>
      <w:r w:rsidRPr="00904637">
        <w:rPr>
          <w:sz w:val="24"/>
          <w:szCs w:val="24"/>
        </w:rPr>
        <w:t>the</w:t>
      </w:r>
      <w:r w:rsidRPr="00904637">
        <w:rPr>
          <w:spacing w:val="-3"/>
          <w:sz w:val="24"/>
          <w:szCs w:val="24"/>
        </w:rPr>
        <w:t xml:space="preserve"> </w:t>
      </w:r>
      <w:r w:rsidRPr="00904637">
        <w:rPr>
          <w:sz w:val="24"/>
          <w:szCs w:val="24"/>
        </w:rPr>
        <w:t>minutes</w:t>
      </w:r>
      <w:r w:rsidRPr="00904637">
        <w:rPr>
          <w:spacing w:val="-2"/>
          <w:sz w:val="24"/>
          <w:szCs w:val="24"/>
        </w:rPr>
        <w:t xml:space="preserve"> </w:t>
      </w:r>
      <w:r w:rsidRPr="00904637">
        <w:rPr>
          <w:sz w:val="24"/>
          <w:szCs w:val="24"/>
        </w:rPr>
        <w:t>of</w:t>
      </w:r>
      <w:r w:rsidRPr="00904637">
        <w:rPr>
          <w:spacing w:val="-3"/>
          <w:sz w:val="24"/>
          <w:szCs w:val="24"/>
        </w:rPr>
        <w:t xml:space="preserve"> </w:t>
      </w:r>
      <w:r w:rsidRPr="00904637">
        <w:rPr>
          <w:sz w:val="24"/>
          <w:szCs w:val="24"/>
        </w:rPr>
        <w:t>the</w:t>
      </w:r>
      <w:r w:rsidRPr="00904637">
        <w:rPr>
          <w:spacing w:val="-3"/>
          <w:sz w:val="24"/>
          <w:szCs w:val="24"/>
        </w:rPr>
        <w:t xml:space="preserve"> </w:t>
      </w:r>
      <w:r w:rsidRPr="00904637">
        <w:rPr>
          <w:sz w:val="24"/>
          <w:szCs w:val="24"/>
        </w:rPr>
        <w:t>last</w:t>
      </w:r>
      <w:r w:rsidRPr="00904637">
        <w:rPr>
          <w:spacing w:val="-1"/>
          <w:sz w:val="24"/>
          <w:szCs w:val="24"/>
        </w:rPr>
        <w:t xml:space="preserve"> </w:t>
      </w:r>
      <w:r w:rsidRPr="00904637">
        <w:rPr>
          <w:sz w:val="24"/>
          <w:szCs w:val="24"/>
        </w:rPr>
        <w:t>meeting</w:t>
      </w:r>
      <w:r w:rsidRPr="00904637">
        <w:rPr>
          <w:spacing w:val="-2"/>
          <w:sz w:val="24"/>
          <w:szCs w:val="24"/>
        </w:rPr>
        <w:t xml:space="preserve"> </w:t>
      </w:r>
      <w:r w:rsidR="002B356E">
        <w:rPr>
          <w:spacing w:val="-2"/>
          <w:sz w:val="24"/>
          <w:szCs w:val="24"/>
        </w:rPr>
        <w:t xml:space="preserve">(July) </w:t>
      </w:r>
      <w:r w:rsidRPr="00904637">
        <w:rPr>
          <w:sz w:val="24"/>
          <w:szCs w:val="24"/>
        </w:rPr>
        <w:t>and</w:t>
      </w:r>
      <w:r w:rsidRPr="00904637">
        <w:rPr>
          <w:spacing w:val="-2"/>
          <w:sz w:val="24"/>
          <w:szCs w:val="24"/>
        </w:rPr>
        <w:t xml:space="preserve"> </w:t>
      </w:r>
      <w:r w:rsidRPr="00904637">
        <w:rPr>
          <w:sz w:val="24"/>
          <w:szCs w:val="24"/>
        </w:rPr>
        <w:t>Chairperson</w:t>
      </w:r>
      <w:r w:rsidRPr="00904637">
        <w:rPr>
          <w:spacing w:val="-2"/>
          <w:sz w:val="24"/>
          <w:szCs w:val="24"/>
        </w:rPr>
        <w:t xml:space="preserve"> </w:t>
      </w:r>
      <w:r w:rsidRPr="00904637">
        <w:rPr>
          <w:sz w:val="24"/>
          <w:szCs w:val="24"/>
        </w:rPr>
        <w:t>to</w:t>
      </w:r>
      <w:r w:rsidRPr="00904637">
        <w:rPr>
          <w:spacing w:val="-1"/>
          <w:sz w:val="24"/>
          <w:szCs w:val="24"/>
        </w:rPr>
        <w:t xml:space="preserve"> </w:t>
      </w:r>
      <w:r w:rsidRPr="00904637">
        <w:rPr>
          <w:spacing w:val="-2"/>
          <w:sz w:val="24"/>
          <w:szCs w:val="24"/>
        </w:rPr>
        <w:t>sign.</w:t>
      </w:r>
    </w:p>
    <w:p w14:paraId="130D4A9D" w14:textId="629F5311" w:rsidR="00AA6C9B" w:rsidRPr="00AA6C9B" w:rsidRDefault="00000000" w:rsidP="00AB1BAE">
      <w:pPr>
        <w:pStyle w:val="ListParagraph"/>
        <w:numPr>
          <w:ilvl w:val="0"/>
          <w:numId w:val="10"/>
        </w:numPr>
        <w:spacing w:line="480" w:lineRule="auto"/>
        <w:ind w:left="0" w:firstLine="0"/>
        <w:rPr>
          <w:sz w:val="24"/>
          <w:szCs w:val="24"/>
        </w:rPr>
      </w:pPr>
      <w:r w:rsidRPr="00904637">
        <w:rPr>
          <w:b/>
          <w:bCs/>
          <w:spacing w:val="-2"/>
          <w:sz w:val="24"/>
          <w:szCs w:val="24"/>
        </w:rPr>
        <w:t>Finance</w:t>
      </w:r>
      <w:r w:rsidR="00AA6C9B">
        <w:rPr>
          <w:b/>
          <w:bCs/>
          <w:spacing w:val="-2"/>
          <w:sz w:val="24"/>
          <w:szCs w:val="24"/>
        </w:rPr>
        <w:t>:</w:t>
      </w:r>
      <w:r w:rsidR="00344B86" w:rsidRPr="00344B86">
        <w:rPr>
          <w:spacing w:val="-2"/>
          <w:sz w:val="24"/>
          <w:szCs w:val="24"/>
        </w:rPr>
        <w:t xml:space="preserve"> </w:t>
      </w:r>
      <w:r w:rsidR="002B356E">
        <w:rPr>
          <w:spacing w:val="-2"/>
          <w:sz w:val="24"/>
          <w:szCs w:val="24"/>
        </w:rPr>
        <w:t xml:space="preserve">To approve the purchase of a shed for the rear of South Mimms hall to store Youth Club toys and equipment. Total cost including instillation estimated at £500  – to come from CIL funds (currently £6,214 available). </w:t>
      </w:r>
    </w:p>
    <w:p w14:paraId="6F97D5B1" w14:textId="77777777" w:rsidR="002B356E" w:rsidRPr="002B356E" w:rsidRDefault="00000000" w:rsidP="002B356E">
      <w:pPr>
        <w:pStyle w:val="Heading2"/>
        <w:numPr>
          <w:ilvl w:val="0"/>
          <w:numId w:val="10"/>
        </w:numPr>
        <w:tabs>
          <w:tab w:val="left" w:pos="426"/>
        </w:tabs>
        <w:ind w:left="426"/>
        <w:rPr>
          <w:b w:val="0"/>
          <w:bCs w:val="0"/>
          <w:color w:val="000000" w:themeColor="text1"/>
        </w:rPr>
      </w:pPr>
      <w:r w:rsidRPr="00904637">
        <w:rPr>
          <w:color w:val="000000" w:themeColor="text1"/>
          <w:spacing w:val="-2"/>
        </w:rPr>
        <w:t>Planning:</w:t>
      </w:r>
    </w:p>
    <w:p w14:paraId="1E55EC18" w14:textId="6AEFC6CE" w:rsidR="00A55BD4" w:rsidRDefault="00C37769" w:rsidP="002B356E">
      <w:pPr>
        <w:pStyle w:val="Heading2"/>
        <w:tabs>
          <w:tab w:val="left" w:pos="426"/>
        </w:tabs>
        <w:rPr>
          <w:b w:val="0"/>
          <w:bCs w:val="0"/>
          <w:color w:val="000000" w:themeColor="text1"/>
        </w:rPr>
      </w:pPr>
      <w:r>
        <w:rPr>
          <w:b w:val="0"/>
          <w:bCs w:val="0"/>
          <w:color w:val="000000" w:themeColor="text1"/>
        </w:rPr>
        <w:t>S</w:t>
      </w:r>
      <w:r w:rsidR="002B356E" w:rsidRPr="002B356E">
        <w:rPr>
          <w:b w:val="0"/>
          <w:bCs w:val="0"/>
          <w:color w:val="000000" w:themeColor="text1"/>
        </w:rPr>
        <w:t xml:space="preserve">everal </w:t>
      </w:r>
      <w:r>
        <w:rPr>
          <w:b w:val="0"/>
          <w:bCs w:val="0"/>
          <w:color w:val="000000" w:themeColor="text1"/>
        </w:rPr>
        <w:t xml:space="preserve">minor </w:t>
      </w:r>
      <w:r w:rsidR="002B356E" w:rsidRPr="002B356E">
        <w:rPr>
          <w:b w:val="0"/>
          <w:bCs w:val="0"/>
          <w:color w:val="000000" w:themeColor="text1"/>
        </w:rPr>
        <w:t xml:space="preserve">planning applications came in over the summer recess with consultation dates closing before this meeting. </w:t>
      </w:r>
      <w:r w:rsidR="00A55BD4">
        <w:rPr>
          <w:b w:val="0"/>
          <w:bCs w:val="0"/>
          <w:color w:val="000000" w:themeColor="text1"/>
        </w:rPr>
        <w:t xml:space="preserve">  However, of particular note:</w:t>
      </w:r>
    </w:p>
    <w:p w14:paraId="75504EC8" w14:textId="49E62CEA" w:rsidR="002B356E" w:rsidRDefault="00C37769" w:rsidP="002B356E">
      <w:pPr>
        <w:pStyle w:val="Heading2"/>
        <w:tabs>
          <w:tab w:val="left" w:pos="426"/>
        </w:tabs>
        <w:rPr>
          <w:b w:val="0"/>
          <w:bCs w:val="0"/>
          <w:color w:val="000000" w:themeColor="text1"/>
        </w:rPr>
      </w:pPr>
      <w:r>
        <w:rPr>
          <w:b w:val="0"/>
          <w:bCs w:val="0"/>
          <w:color w:val="000000" w:themeColor="text1"/>
        </w:rPr>
        <w:t xml:space="preserve">The </w:t>
      </w:r>
      <w:r w:rsidR="002B356E">
        <w:rPr>
          <w:b w:val="0"/>
          <w:bCs w:val="0"/>
          <w:color w:val="000000" w:themeColor="text1"/>
        </w:rPr>
        <w:t xml:space="preserve">Parish Councillors have conversed electronically and </w:t>
      </w:r>
      <w:r>
        <w:rPr>
          <w:b w:val="0"/>
          <w:bCs w:val="0"/>
          <w:color w:val="000000" w:themeColor="text1"/>
        </w:rPr>
        <w:t xml:space="preserve">have </w:t>
      </w:r>
      <w:r w:rsidR="002B356E">
        <w:rPr>
          <w:b w:val="0"/>
          <w:bCs w:val="0"/>
          <w:color w:val="000000" w:themeColor="text1"/>
        </w:rPr>
        <w:t xml:space="preserve">entered </w:t>
      </w:r>
      <w:r>
        <w:rPr>
          <w:b w:val="0"/>
          <w:bCs w:val="0"/>
          <w:color w:val="000000" w:themeColor="text1"/>
        </w:rPr>
        <w:t xml:space="preserve">an </w:t>
      </w:r>
      <w:r w:rsidR="002B356E">
        <w:rPr>
          <w:b w:val="0"/>
          <w:bCs w:val="0"/>
          <w:color w:val="000000" w:themeColor="text1"/>
        </w:rPr>
        <w:t>objection</w:t>
      </w:r>
      <w:r>
        <w:rPr>
          <w:b w:val="0"/>
          <w:bCs w:val="0"/>
          <w:color w:val="000000" w:themeColor="text1"/>
        </w:rPr>
        <w:t xml:space="preserve"> to application </w:t>
      </w:r>
      <w:r>
        <w:t>26/1048/OUT for</w:t>
      </w:r>
      <w:r w:rsidR="002B356E">
        <w:rPr>
          <w:b w:val="0"/>
          <w:bCs w:val="0"/>
          <w:color w:val="000000" w:themeColor="text1"/>
        </w:rPr>
        <w:t xml:space="preserve"> 49 homes</w:t>
      </w:r>
      <w:r>
        <w:rPr>
          <w:b w:val="0"/>
          <w:bCs w:val="0"/>
          <w:color w:val="000000" w:themeColor="text1"/>
        </w:rPr>
        <w:t xml:space="preserve"> </w:t>
      </w:r>
      <w:r w:rsidR="002B356E">
        <w:rPr>
          <w:b w:val="0"/>
          <w:bCs w:val="0"/>
          <w:color w:val="000000" w:themeColor="text1"/>
        </w:rPr>
        <w:t>off Blanche Lane. Th</w:t>
      </w:r>
      <w:r>
        <w:rPr>
          <w:b w:val="0"/>
          <w:bCs w:val="0"/>
          <w:color w:val="000000" w:themeColor="text1"/>
        </w:rPr>
        <w:t>is</w:t>
      </w:r>
      <w:r w:rsidR="002B356E">
        <w:rPr>
          <w:b w:val="0"/>
          <w:bCs w:val="0"/>
          <w:color w:val="000000" w:themeColor="text1"/>
        </w:rPr>
        <w:t xml:space="preserve"> objection ha</w:t>
      </w:r>
      <w:r>
        <w:rPr>
          <w:b w:val="0"/>
          <w:bCs w:val="0"/>
          <w:color w:val="000000" w:themeColor="text1"/>
        </w:rPr>
        <w:t>s</w:t>
      </w:r>
      <w:r w:rsidR="002B356E">
        <w:rPr>
          <w:b w:val="0"/>
          <w:bCs w:val="0"/>
          <w:color w:val="000000" w:themeColor="text1"/>
        </w:rPr>
        <w:t xml:space="preserve"> been made on the basis of traffic volume, traffic safety, lack of amenities in the villages</w:t>
      </w:r>
      <w:r>
        <w:rPr>
          <w:b w:val="0"/>
          <w:bCs w:val="0"/>
          <w:color w:val="000000" w:themeColor="text1"/>
        </w:rPr>
        <w:t>, the position of the existing house within the Conservation Area</w:t>
      </w:r>
      <w:r w:rsidR="002B356E">
        <w:rPr>
          <w:b w:val="0"/>
          <w:bCs w:val="0"/>
          <w:color w:val="000000" w:themeColor="text1"/>
        </w:rPr>
        <w:t xml:space="preserve"> and other environmental concerns.</w:t>
      </w:r>
      <w:r>
        <w:rPr>
          <w:b w:val="0"/>
          <w:bCs w:val="0"/>
          <w:color w:val="000000" w:themeColor="text1"/>
        </w:rPr>
        <w:t xml:space="preserve"> </w:t>
      </w:r>
    </w:p>
    <w:p w14:paraId="1CFB1101" w14:textId="1DFF038E" w:rsidR="00C37769" w:rsidRDefault="00C37769" w:rsidP="002B356E">
      <w:pPr>
        <w:pStyle w:val="Heading2"/>
        <w:tabs>
          <w:tab w:val="left" w:pos="426"/>
        </w:tabs>
        <w:rPr>
          <w:b w:val="0"/>
          <w:bCs w:val="0"/>
          <w:color w:val="000000" w:themeColor="text1"/>
        </w:rPr>
      </w:pPr>
      <w:r>
        <w:rPr>
          <w:b w:val="0"/>
          <w:bCs w:val="0"/>
          <w:color w:val="000000" w:themeColor="text1"/>
        </w:rPr>
        <w:t xml:space="preserve">The Parish Council has also raised an objection to </w:t>
      </w:r>
      <w:r w:rsidR="00A55BD4" w:rsidRPr="00A55BD4">
        <w:rPr>
          <w:color w:val="000000" w:themeColor="text1"/>
        </w:rPr>
        <w:t xml:space="preserve">26/0988/OUT </w:t>
      </w:r>
      <w:r w:rsidR="00A55BD4" w:rsidRPr="00A55BD4">
        <w:rPr>
          <w:b w:val="0"/>
          <w:bCs w:val="0"/>
          <w:color w:val="000000" w:themeColor="text1"/>
        </w:rPr>
        <w:t xml:space="preserve">for </w:t>
      </w:r>
      <w:r>
        <w:rPr>
          <w:b w:val="0"/>
          <w:bCs w:val="0"/>
          <w:color w:val="000000" w:themeColor="text1"/>
        </w:rPr>
        <w:t>the 1</w:t>
      </w:r>
      <w:r w:rsidR="00A55BD4">
        <w:rPr>
          <w:b w:val="0"/>
          <w:bCs w:val="0"/>
          <w:color w:val="000000" w:themeColor="text1"/>
        </w:rPr>
        <w:t>85</w:t>
      </w:r>
      <w:r>
        <w:rPr>
          <w:b w:val="0"/>
          <w:bCs w:val="0"/>
          <w:color w:val="000000" w:themeColor="text1"/>
        </w:rPr>
        <w:t xml:space="preserve"> homes </w:t>
      </w:r>
      <w:r w:rsidR="00A55BD4">
        <w:rPr>
          <w:b w:val="0"/>
          <w:bCs w:val="0"/>
          <w:color w:val="000000" w:themeColor="text1"/>
        </w:rPr>
        <w:t xml:space="preserve">proposed at Block W of NISBC and the associated Car Park, a site also in Blanche Lane on similar grounds. Both of these plans were bought to the public’s attention via the August newsletter that was delivered to every address in the Civic Parish </w:t>
      </w:r>
    </w:p>
    <w:p w14:paraId="5E7EF9FB" w14:textId="77777777" w:rsidR="00C37769" w:rsidRDefault="00C37769" w:rsidP="002B356E">
      <w:pPr>
        <w:pStyle w:val="Heading2"/>
        <w:tabs>
          <w:tab w:val="left" w:pos="426"/>
        </w:tabs>
        <w:rPr>
          <w:b w:val="0"/>
          <w:bCs w:val="0"/>
          <w:color w:val="000000" w:themeColor="text1"/>
        </w:rPr>
      </w:pPr>
    </w:p>
    <w:p w14:paraId="3533BE92" w14:textId="28AEF075" w:rsidR="00C37769" w:rsidRPr="002B356E" w:rsidRDefault="00C37769" w:rsidP="002B356E">
      <w:pPr>
        <w:pStyle w:val="Heading2"/>
        <w:tabs>
          <w:tab w:val="left" w:pos="426"/>
        </w:tabs>
        <w:rPr>
          <w:b w:val="0"/>
          <w:bCs w:val="0"/>
          <w:color w:val="000000" w:themeColor="text1"/>
        </w:rPr>
      </w:pPr>
      <w:r>
        <w:rPr>
          <w:b w:val="0"/>
          <w:bCs w:val="0"/>
          <w:color w:val="000000" w:themeColor="text1"/>
        </w:rPr>
        <w:t>No additional planning applications have come in that still have consultation dates beyond this meeting.</w:t>
      </w:r>
    </w:p>
    <w:p w14:paraId="7EC78E61" w14:textId="2EEDD6A5" w:rsidR="00D75F98" w:rsidRPr="003968A5" w:rsidRDefault="00D75F98" w:rsidP="002B356E">
      <w:pPr>
        <w:pStyle w:val="Heading2"/>
        <w:tabs>
          <w:tab w:val="left" w:pos="426"/>
        </w:tabs>
        <w:rPr>
          <w:color w:val="000000" w:themeColor="text1"/>
        </w:rPr>
      </w:pPr>
      <w:r>
        <w:rPr>
          <w:color w:val="000000" w:themeColor="text1"/>
        </w:rPr>
        <w:t xml:space="preserve"> </w:t>
      </w:r>
    </w:p>
    <w:p w14:paraId="235A78CF" w14:textId="77777777" w:rsidR="00A55BD4" w:rsidRDefault="00000000" w:rsidP="00A55BD4">
      <w:pPr>
        <w:pStyle w:val="BodyText"/>
        <w:numPr>
          <w:ilvl w:val="0"/>
          <w:numId w:val="10"/>
        </w:numPr>
        <w:spacing w:before="29"/>
        <w:ind w:left="426" w:hanging="142"/>
      </w:pPr>
      <w:r w:rsidRPr="00A55BD4">
        <w:rPr>
          <w:b/>
          <w:bCs/>
        </w:rPr>
        <w:t>Community</w:t>
      </w:r>
      <w:r w:rsidR="00E71886" w:rsidRPr="00A55BD4">
        <w:rPr>
          <w:b/>
          <w:bCs/>
        </w:rPr>
        <w:t xml:space="preserve"> </w:t>
      </w:r>
      <w:r w:rsidR="00C37769" w:rsidRPr="00A55BD4">
        <w:rPr>
          <w:b/>
          <w:bCs/>
        </w:rPr>
        <w:t xml:space="preserve"> </w:t>
      </w:r>
      <w:r w:rsidR="00C37769" w:rsidRPr="00C37769">
        <w:t>- To note;</w:t>
      </w:r>
    </w:p>
    <w:p w14:paraId="7BC644BD" w14:textId="5B2E8969" w:rsidR="00C37769" w:rsidRPr="00C37769" w:rsidRDefault="00C37769" w:rsidP="00A55BD4">
      <w:pPr>
        <w:pStyle w:val="BodyText"/>
        <w:numPr>
          <w:ilvl w:val="0"/>
          <w:numId w:val="17"/>
        </w:numPr>
        <w:spacing w:before="29"/>
      </w:pPr>
      <w:r w:rsidRPr="00C37769">
        <w:t>Saturday 5</w:t>
      </w:r>
      <w:r w:rsidRPr="00C37769">
        <w:rPr>
          <w:vertAlign w:val="superscript"/>
        </w:rPr>
        <w:t>th</w:t>
      </w:r>
      <w:r w:rsidRPr="00C37769">
        <w:t xml:space="preserve"> September – Pre loved clothes sale</w:t>
      </w:r>
    </w:p>
    <w:p w14:paraId="7C3D4C39" w14:textId="772F1C82" w:rsidR="00C37769" w:rsidRPr="00C37769" w:rsidRDefault="00C37769" w:rsidP="00C37769">
      <w:pPr>
        <w:pStyle w:val="ListParagraph"/>
        <w:numPr>
          <w:ilvl w:val="0"/>
          <w:numId w:val="17"/>
        </w:numPr>
        <w:rPr>
          <w:sz w:val="24"/>
          <w:szCs w:val="24"/>
        </w:rPr>
      </w:pPr>
      <w:r w:rsidRPr="00C37769">
        <w:rPr>
          <w:sz w:val="24"/>
          <w:szCs w:val="24"/>
        </w:rPr>
        <w:t>Saturday 12</w:t>
      </w:r>
      <w:r w:rsidRPr="00C37769">
        <w:rPr>
          <w:sz w:val="24"/>
          <w:szCs w:val="24"/>
          <w:vertAlign w:val="superscript"/>
        </w:rPr>
        <w:t>th</w:t>
      </w:r>
      <w:r w:rsidRPr="00C37769">
        <w:rPr>
          <w:sz w:val="24"/>
          <w:szCs w:val="24"/>
        </w:rPr>
        <w:t xml:space="preserve"> September – Community litter pick</w:t>
      </w:r>
    </w:p>
    <w:p w14:paraId="6732E2E8" w14:textId="77777777" w:rsidR="00A55BD4" w:rsidRPr="00A55BD4" w:rsidRDefault="00A55BD4" w:rsidP="00A55BD4">
      <w:pPr>
        <w:pStyle w:val="BodyText"/>
        <w:spacing w:before="29"/>
        <w:rPr>
          <w:b/>
          <w:spacing w:val="28"/>
        </w:rPr>
      </w:pPr>
    </w:p>
    <w:p w14:paraId="31D3CC61" w14:textId="77777777" w:rsidR="00A55BD4" w:rsidRPr="00A55BD4" w:rsidRDefault="00A55BD4" w:rsidP="00A55BD4">
      <w:pPr>
        <w:pStyle w:val="ListParagraph"/>
        <w:numPr>
          <w:ilvl w:val="0"/>
          <w:numId w:val="10"/>
        </w:numPr>
        <w:rPr>
          <w:b/>
          <w:bCs/>
          <w:sz w:val="24"/>
          <w:szCs w:val="24"/>
        </w:rPr>
      </w:pPr>
      <w:r w:rsidRPr="00A55BD4">
        <w:rPr>
          <w:b/>
          <w:bCs/>
          <w:sz w:val="24"/>
          <w:szCs w:val="24"/>
        </w:rPr>
        <w:t>Another other matters arising from Councillors</w:t>
      </w:r>
    </w:p>
    <w:p w14:paraId="6B7CE7C1" w14:textId="77777777" w:rsidR="00A55BD4" w:rsidRPr="00A55BD4" w:rsidRDefault="00A55BD4" w:rsidP="00A55BD4">
      <w:pPr>
        <w:pStyle w:val="BodyText"/>
        <w:spacing w:before="29"/>
        <w:ind w:left="426"/>
        <w:rPr>
          <w:b/>
          <w:spacing w:val="28"/>
        </w:rPr>
      </w:pPr>
    </w:p>
    <w:p w14:paraId="655361B4" w14:textId="0EBC5E5E" w:rsidR="006E11DB" w:rsidRPr="00700E76" w:rsidRDefault="00FF1C8B" w:rsidP="00A55BD4">
      <w:pPr>
        <w:pStyle w:val="BodyText"/>
        <w:numPr>
          <w:ilvl w:val="0"/>
          <w:numId w:val="10"/>
        </w:numPr>
        <w:spacing w:before="29"/>
        <w:ind w:left="426" w:hanging="142"/>
        <w:rPr>
          <w:b/>
          <w:spacing w:val="28"/>
        </w:rPr>
      </w:pPr>
      <w:r w:rsidRPr="00904637">
        <w:rPr>
          <w:b/>
        </w:rPr>
        <w:t>Date</w:t>
      </w:r>
      <w:r w:rsidRPr="00904637">
        <w:rPr>
          <w:b/>
          <w:spacing w:val="-2"/>
        </w:rPr>
        <w:t xml:space="preserve"> </w:t>
      </w:r>
      <w:r w:rsidRPr="00904637">
        <w:rPr>
          <w:b/>
        </w:rPr>
        <w:t>of</w:t>
      </w:r>
      <w:r w:rsidRPr="00904637">
        <w:rPr>
          <w:b/>
          <w:spacing w:val="1"/>
        </w:rPr>
        <w:t xml:space="preserve"> </w:t>
      </w:r>
      <w:r w:rsidRPr="00904637">
        <w:rPr>
          <w:b/>
        </w:rPr>
        <w:t>the</w:t>
      </w:r>
      <w:r w:rsidRPr="00904637">
        <w:rPr>
          <w:b/>
          <w:spacing w:val="-2"/>
        </w:rPr>
        <w:t xml:space="preserve"> </w:t>
      </w:r>
      <w:r w:rsidRPr="00904637">
        <w:rPr>
          <w:b/>
        </w:rPr>
        <w:t>next</w:t>
      </w:r>
      <w:r w:rsidRPr="00904637">
        <w:rPr>
          <w:b/>
          <w:spacing w:val="-1"/>
        </w:rPr>
        <w:t xml:space="preserve"> </w:t>
      </w:r>
      <w:r w:rsidRPr="00904637">
        <w:rPr>
          <w:b/>
        </w:rPr>
        <w:t>meeting:</w:t>
      </w:r>
      <w:r w:rsidRPr="00904637">
        <w:rPr>
          <w:b/>
          <w:spacing w:val="28"/>
        </w:rPr>
        <w:t xml:space="preserve">  </w:t>
      </w:r>
      <w:r w:rsidR="00C37769">
        <w:t>1</w:t>
      </w:r>
      <w:r w:rsidR="00C37769" w:rsidRPr="00C37769">
        <w:rPr>
          <w:vertAlign w:val="superscript"/>
        </w:rPr>
        <w:t>st</w:t>
      </w:r>
      <w:r w:rsidR="00C37769">
        <w:t xml:space="preserve"> October at Ridge Village Hall,</w:t>
      </w:r>
    </w:p>
    <w:p w14:paraId="614BA333" w14:textId="5B44FD00" w:rsidR="001B381E" w:rsidRPr="00904637" w:rsidRDefault="00FF1C8B" w:rsidP="001B381E">
      <w:pPr>
        <w:pStyle w:val="ListParagraph"/>
        <w:rPr>
          <w:spacing w:val="-1"/>
          <w:sz w:val="24"/>
          <w:szCs w:val="24"/>
        </w:rPr>
      </w:pPr>
      <w:r w:rsidRPr="00904637">
        <w:rPr>
          <w:spacing w:val="-1"/>
          <w:sz w:val="24"/>
          <w:szCs w:val="24"/>
        </w:rPr>
        <w:t>________________________________________________________________________</w:t>
      </w:r>
    </w:p>
    <w:p w14:paraId="3D467DCA" w14:textId="161F02A0" w:rsidR="001B381E" w:rsidRDefault="00FF1C8B" w:rsidP="008A00E0">
      <w:pPr>
        <w:tabs>
          <w:tab w:val="left" w:pos="873"/>
        </w:tabs>
        <w:rPr>
          <w:b/>
          <w:bCs/>
          <w:sz w:val="24"/>
          <w:szCs w:val="24"/>
        </w:rPr>
      </w:pPr>
      <w:r w:rsidRPr="00904637">
        <w:rPr>
          <w:b/>
          <w:bCs/>
          <w:sz w:val="24"/>
          <w:szCs w:val="24"/>
        </w:rPr>
        <w:t>Public questions and notices to follow main meeting</w:t>
      </w:r>
    </w:p>
    <w:sectPr w:rsidR="001B381E" w:rsidSect="00D0661C">
      <w:headerReference w:type="default" r:id="rId8"/>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270D5" w14:textId="77777777" w:rsidR="00285EFD" w:rsidRPr="006E11DB" w:rsidRDefault="00285EFD" w:rsidP="001B381E">
      <w:r w:rsidRPr="006E11DB">
        <w:separator/>
      </w:r>
    </w:p>
  </w:endnote>
  <w:endnote w:type="continuationSeparator" w:id="0">
    <w:p w14:paraId="48911E97" w14:textId="77777777" w:rsidR="00285EFD" w:rsidRPr="006E11DB" w:rsidRDefault="00285EFD" w:rsidP="001B381E">
      <w:r w:rsidRPr="006E1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A01D1" w14:textId="77777777" w:rsidR="00285EFD" w:rsidRPr="006E11DB" w:rsidRDefault="00285EFD" w:rsidP="001B381E">
      <w:r w:rsidRPr="006E11DB">
        <w:separator/>
      </w:r>
    </w:p>
  </w:footnote>
  <w:footnote w:type="continuationSeparator" w:id="0">
    <w:p w14:paraId="29D02A10" w14:textId="77777777" w:rsidR="00285EFD" w:rsidRPr="006E11DB" w:rsidRDefault="00285EFD" w:rsidP="001B381E">
      <w:r w:rsidRPr="006E11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4536" w14:textId="1EC16B85" w:rsidR="001B381E" w:rsidRPr="006E11DB" w:rsidRDefault="001B381E" w:rsidP="001B381E">
    <w:pPr>
      <w:pStyle w:val="Header"/>
      <w:jc w:val="center"/>
    </w:pPr>
    <w:r w:rsidRPr="006E11DB">
      <w:rPr>
        <w:noProof/>
        <w:sz w:val="20"/>
      </w:rPr>
      <w:drawing>
        <wp:inline distT="0" distB="0" distL="0" distR="0" wp14:anchorId="7D468EBA" wp14:editId="0C1D98B4">
          <wp:extent cx="668843" cy="670559"/>
          <wp:effectExtent l="0" t="0" r="0" b="0"/>
          <wp:docPr id="99019879" name="Image 1" descr="A green circle with different symbol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green circle with different symbols&#10;&#10;AI-generated content may be incorrect."/>
                  <pic:cNvPicPr/>
                </pic:nvPicPr>
                <pic:blipFill>
                  <a:blip r:embed="rId1" cstate="print"/>
                  <a:stretch>
                    <a:fillRect/>
                  </a:stretch>
                </pic:blipFill>
                <pic:spPr>
                  <a:xfrm>
                    <a:off x="0" y="0"/>
                    <a:ext cx="668843" cy="670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019"/>
    <w:multiLevelType w:val="hybridMultilevel"/>
    <w:tmpl w:val="04BC109A"/>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1" w15:restartNumberingAfterBreak="0">
    <w:nsid w:val="087F2808"/>
    <w:multiLevelType w:val="hybridMultilevel"/>
    <w:tmpl w:val="FCD66BA0"/>
    <w:lvl w:ilvl="0" w:tplc="4A340B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8D3457"/>
    <w:multiLevelType w:val="hybridMultilevel"/>
    <w:tmpl w:val="3F3C5488"/>
    <w:lvl w:ilvl="0" w:tplc="2D1E3652">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A67C36"/>
    <w:multiLevelType w:val="multilevel"/>
    <w:tmpl w:val="D00C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728AC"/>
    <w:multiLevelType w:val="hybridMultilevel"/>
    <w:tmpl w:val="E11A53DE"/>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5" w15:restartNumberingAfterBreak="0">
    <w:nsid w:val="0EBD23A4"/>
    <w:multiLevelType w:val="hybridMultilevel"/>
    <w:tmpl w:val="0A7482E2"/>
    <w:lvl w:ilvl="0" w:tplc="CD0003F4">
      <w:start w:val="1"/>
      <w:numFmt w:val="lowerLetter"/>
      <w:lvlText w:val="%1)"/>
      <w:lvlJc w:val="left"/>
      <w:pPr>
        <w:ind w:left="513"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6" w15:restartNumberingAfterBreak="0">
    <w:nsid w:val="11C43D37"/>
    <w:multiLevelType w:val="hybridMultilevel"/>
    <w:tmpl w:val="5ED6C6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7648D7"/>
    <w:multiLevelType w:val="multilevel"/>
    <w:tmpl w:val="425C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E5F93"/>
    <w:multiLevelType w:val="hybridMultilevel"/>
    <w:tmpl w:val="A0E61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0238C2"/>
    <w:multiLevelType w:val="hybridMultilevel"/>
    <w:tmpl w:val="67E4356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44451B"/>
    <w:multiLevelType w:val="hybridMultilevel"/>
    <w:tmpl w:val="9DF2DA42"/>
    <w:lvl w:ilvl="0" w:tplc="89CA7846">
      <w:start w:val="29"/>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21E5F"/>
    <w:multiLevelType w:val="hybridMultilevel"/>
    <w:tmpl w:val="908499E0"/>
    <w:lvl w:ilvl="0" w:tplc="C6CC12CA">
      <w:start w:val="1"/>
      <w:numFmt w:val="decimal"/>
      <w:lvlText w:val="%1."/>
      <w:lvlJc w:val="left"/>
      <w:pPr>
        <w:ind w:left="72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C8332F"/>
    <w:multiLevelType w:val="hybridMultilevel"/>
    <w:tmpl w:val="2B9C4358"/>
    <w:lvl w:ilvl="0" w:tplc="D1F683F4">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B1A0F7F0">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4F225EBA">
      <w:numFmt w:val="bullet"/>
      <w:lvlText w:val="•"/>
      <w:lvlJc w:val="left"/>
      <w:pPr>
        <w:ind w:left="2514" w:hanging="370"/>
      </w:pPr>
      <w:rPr>
        <w:rFonts w:hint="default"/>
        <w:lang w:val="en-US" w:eastAsia="en-US" w:bidi="ar-SA"/>
      </w:rPr>
    </w:lvl>
    <w:lvl w:ilvl="3" w:tplc="762AC9E8">
      <w:numFmt w:val="bullet"/>
      <w:lvlText w:val="•"/>
      <w:lvlJc w:val="left"/>
      <w:pPr>
        <w:ind w:left="3511" w:hanging="370"/>
      </w:pPr>
      <w:rPr>
        <w:rFonts w:hint="default"/>
        <w:lang w:val="en-US" w:eastAsia="en-US" w:bidi="ar-SA"/>
      </w:rPr>
    </w:lvl>
    <w:lvl w:ilvl="4" w:tplc="5102483E">
      <w:numFmt w:val="bullet"/>
      <w:lvlText w:val="•"/>
      <w:lvlJc w:val="left"/>
      <w:pPr>
        <w:ind w:left="4508" w:hanging="370"/>
      </w:pPr>
      <w:rPr>
        <w:rFonts w:hint="default"/>
        <w:lang w:val="en-US" w:eastAsia="en-US" w:bidi="ar-SA"/>
      </w:rPr>
    </w:lvl>
    <w:lvl w:ilvl="5" w:tplc="D2CE9E38">
      <w:numFmt w:val="bullet"/>
      <w:lvlText w:val="•"/>
      <w:lvlJc w:val="left"/>
      <w:pPr>
        <w:ind w:left="5505" w:hanging="370"/>
      </w:pPr>
      <w:rPr>
        <w:rFonts w:hint="default"/>
        <w:lang w:val="en-US" w:eastAsia="en-US" w:bidi="ar-SA"/>
      </w:rPr>
    </w:lvl>
    <w:lvl w:ilvl="6" w:tplc="6D0A7D5E">
      <w:numFmt w:val="bullet"/>
      <w:lvlText w:val="•"/>
      <w:lvlJc w:val="left"/>
      <w:pPr>
        <w:ind w:left="6502" w:hanging="370"/>
      </w:pPr>
      <w:rPr>
        <w:rFonts w:hint="default"/>
        <w:lang w:val="en-US" w:eastAsia="en-US" w:bidi="ar-SA"/>
      </w:rPr>
    </w:lvl>
    <w:lvl w:ilvl="7" w:tplc="F6C0C70A">
      <w:numFmt w:val="bullet"/>
      <w:lvlText w:val="•"/>
      <w:lvlJc w:val="left"/>
      <w:pPr>
        <w:ind w:left="7499" w:hanging="370"/>
      </w:pPr>
      <w:rPr>
        <w:rFonts w:hint="default"/>
        <w:lang w:val="en-US" w:eastAsia="en-US" w:bidi="ar-SA"/>
      </w:rPr>
    </w:lvl>
    <w:lvl w:ilvl="8" w:tplc="3D1A5750">
      <w:numFmt w:val="bullet"/>
      <w:lvlText w:val="•"/>
      <w:lvlJc w:val="left"/>
      <w:pPr>
        <w:ind w:left="8496" w:hanging="370"/>
      </w:pPr>
      <w:rPr>
        <w:rFonts w:hint="default"/>
        <w:lang w:val="en-US" w:eastAsia="en-US" w:bidi="ar-SA"/>
      </w:rPr>
    </w:lvl>
  </w:abstractNum>
  <w:abstractNum w:abstractNumId="13" w15:restartNumberingAfterBreak="0">
    <w:nsid w:val="366F7E00"/>
    <w:multiLevelType w:val="hybridMultilevel"/>
    <w:tmpl w:val="30B4BE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184686"/>
    <w:multiLevelType w:val="hybridMultilevel"/>
    <w:tmpl w:val="12A83508"/>
    <w:lvl w:ilvl="0" w:tplc="44061BF6">
      <w:start w:val="1"/>
      <w:numFmt w:val="lowerLetter"/>
      <w:lvlText w:val="%1)"/>
      <w:lvlJc w:val="left"/>
      <w:pPr>
        <w:ind w:left="513" w:hanging="360"/>
      </w:pPr>
      <w:rPr>
        <w:rFonts w:hint="default"/>
        <w:b/>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15" w15:restartNumberingAfterBreak="0">
    <w:nsid w:val="48814EC8"/>
    <w:multiLevelType w:val="hybridMultilevel"/>
    <w:tmpl w:val="0374B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7735A3"/>
    <w:multiLevelType w:val="hybridMultilevel"/>
    <w:tmpl w:val="026428CE"/>
    <w:lvl w:ilvl="0" w:tplc="F09077A0">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8082384"/>
    <w:multiLevelType w:val="hybridMultilevel"/>
    <w:tmpl w:val="100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555978">
    <w:abstractNumId w:val="12"/>
  </w:num>
  <w:num w:numId="2" w16cid:durableId="453332010">
    <w:abstractNumId w:val="3"/>
  </w:num>
  <w:num w:numId="3" w16cid:durableId="2013488370">
    <w:abstractNumId w:val="0"/>
  </w:num>
  <w:num w:numId="4" w16cid:durableId="2089182649">
    <w:abstractNumId w:val="4"/>
  </w:num>
  <w:num w:numId="5" w16cid:durableId="1198589345">
    <w:abstractNumId w:val="10"/>
  </w:num>
  <w:num w:numId="6" w16cid:durableId="1847137139">
    <w:abstractNumId w:val="16"/>
  </w:num>
  <w:num w:numId="7" w16cid:durableId="1479959692">
    <w:abstractNumId w:val="2"/>
  </w:num>
  <w:num w:numId="8" w16cid:durableId="192619830">
    <w:abstractNumId w:val="9"/>
  </w:num>
  <w:num w:numId="9" w16cid:durableId="1374571812">
    <w:abstractNumId w:val="8"/>
  </w:num>
  <w:num w:numId="10" w16cid:durableId="1411463051">
    <w:abstractNumId w:val="11"/>
  </w:num>
  <w:num w:numId="11" w16cid:durableId="224992827">
    <w:abstractNumId w:val="5"/>
  </w:num>
  <w:num w:numId="12" w16cid:durableId="774055407">
    <w:abstractNumId w:val="7"/>
  </w:num>
  <w:num w:numId="13" w16cid:durableId="2066025302">
    <w:abstractNumId w:val="6"/>
  </w:num>
  <w:num w:numId="14" w16cid:durableId="464199889">
    <w:abstractNumId w:val="13"/>
  </w:num>
  <w:num w:numId="15" w16cid:durableId="1071273022">
    <w:abstractNumId w:val="1"/>
  </w:num>
  <w:num w:numId="16" w16cid:durableId="288515542">
    <w:abstractNumId w:val="14"/>
  </w:num>
  <w:num w:numId="17" w16cid:durableId="1857110109">
    <w:abstractNumId w:val="17"/>
  </w:num>
  <w:num w:numId="18" w16cid:durableId="1055866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28"/>
    <w:rsid w:val="00004B70"/>
    <w:rsid w:val="00013467"/>
    <w:rsid w:val="00060BBE"/>
    <w:rsid w:val="00065CA4"/>
    <w:rsid w:val="00104019"/>
    <w:rsid w:val="001050DB"/>
    <w:rsid w:val="001A26E3"/>
    <w:rsid w:val="001B381E"/>
    <w:rsid w:val="001D611A"/>
    <w:rsid w:val="00215AE7"/>
    <w:rsid w:val="00220535"/>
    <w:rsid w:val="00233928"/>
    <w:rsid w:val="00285EFD"/>
    <w:rsid w:val="002B356E"/>
    <w:rsid w:val="002F2886"/>
    <w:rsid w:val="003335CD"/>
    <w:rsid w:val="00344B86"/>
    <w:rsid w:val="00380A1F"/>
    <w:rsid w:val="00385474"/>
    <w:rsid w:val="003968A5"/>
    <w:rsid w:val="00442B7B"/>
    <w:rsid w:val="004717A1"/>
    <w:rsid w:val="004F2EED"/>
    <w:rsid w:val="004F6303"/>
    <w:rsid w:val="005166D0"/>
    <w:rsid w:val="00557705"/>
    <w:rsid w:val="005959BC"/>
    <w:rsid w:val="005F3B1E"/>
    <w:rsid w:val="006444A2"/>
    <w:rsid w:val="00693D1B"/>
    <w:rsid w:val="006E11DB"/>
    <w:rsid w:val="006E3B24"/>
    <w:rsid w:val="00700E76"/>
    <w:rsid w:val="00705C9E"/>
    <w:rsid w:val="00713381"/>
    <w:rsid w:val="00780C09"/>
    <w:rsid w:val="007A4B2F"/>
    <w:rsid w:val="007A7B75"/>
    <w:rsid w:val="008021F5"/>
    <w:rsid w:val="008371F3"/>
    <w:rsid w:val="008A00E0"/>
    <w:rsid w:val="008C68AD"/>
    <w:rsid w:val="00904637"/>
    <w:rsid w:val="00914BED"/>
    <w:rsid w:val="0092083C"/>
    <w:rsid w:val="00940BF3"/>
    <w:rsid w:val="009C6EFE"/>
    <w:rsid w:val="009E2BB0"/>
    <w:rsid w:val="00A426C1"/>
    <w:rsid w:val="00A53D7B"/>
    <w:rsid w:val="00A55BD4"/>
    <w:rsid w:val="00A75ED8"/>
    <w:rsid w:val="00AA6C9B"/>
    <w:rsid w:val="00AB1BAE"/>
    <w:rsid w:val="00AE4FF4"/>
    <w:rsid w:val="00AF2456"/>
    <w:rsid w:val="00B41801"/>
    <w:rsid w:val="00B747F8"/>
    <w:rsid w:val="00BC4287"/>
    <w:rsid w:val="00BC7CB1"/>
    <w:rsid w:val="00BE2125"/>
    <w:rsid w:val="00BF6495"/>
    <w:rsid w:val="00C00BE5"/>
    <w:rsid w:val="00C026A3"/>
    <w:rsid w:val="00C23939"/>
    <w:rsid w:val="00C37769"/>
    <w:rsid w:val="00C406DB"/>
    <w:rsid w:val="00C50B45"/>
    <w:rsid w:val="00C648D7"/>
    <w:rsid w:val="00C754A5"/>
    <w:rsid w:val="00D0661C"/>
    <w:rsid w:val="00D13817"/>
    <w:rsid w:val="00D13AB2"/>
    <w:rsid w:val="00D24A01"/>
    <w:rsid w:val="00D571B8"/>
    <w:rsid w:val="00D57FC4"/>
    <w:rsid w:val="00D75F98"/>
    <w:rsid w:val="00DE148D"/>
    <w:rsid w:val="00DF2A70"/>
    <w:rsid w:val="00E22449"/>
    <w:rsid w:val="00E22E30"/>
    <w:rsid w:val="00E37CF7"/>
    <w:rsid w:val="00E4770A"/>
    <w:rsid w:val="00E54728"/>
    <w:rsid w:val="00E71886"/>
    <w:rsid w:val="00F349B8"/>
    <w:rsid w:val="00F51E57"/>
    <w:rsid w:val="00FB0A9E"/>
    <w:rsid w:val="00FB5F92"/>
    <w:rsid w:val="00FE0404"/>
    <w:rsid w:val="00FF1C8B"/>
    <w:rsid w:val="00FF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6E13"/>
  <w15:docId w15:val="{3F2B7537-1F42-4DA8-8D99-E636D360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rPr>
  </w:style>
  <w:style w:type="paragraph" w:styleId="Heading1">
    <w:name w:val="heading 1"/>
    <w:basedOn w:val="Normal"/>
    <w:link w:val="Heading1Char"/>
    <w:uiPriority w:val="9"/>
    <w:qFormat/>
    <w:pPr>
      <w:spacing w:before="99"/>
      <w:ind w:left="322" w:right="39"/>
      <w:jc w:val="center"/>
      <w:outlineLvl w:val="0"/>
    </w:pPr>
    <w:rPr>
      <w:b/>
      <w:bCs/>
      <w:sz w:val="32"/>
      <w:szCs w:val="32"/>
      <w:u w:val="single" w:color="000000"/>
    </w:rPr>
  </w:style>
  <w:style w:type="paragraph" w:styleId="Heading2">
    <w:name w:val="heading 2"/>
    <w:basedOn w:val="Normal"/>
    <w:link w:val="Heading2Char"/>
    <w:uiPriority w:val="9"/>
    <w:unhideWhenUsed/>
    <w:qFormat/>
    <w:pPr>
      <w:ind w:left="581" w:hanging="437"/>
      <w:outlineLvl w:val="1"/>
    </w:pPr>
    <w:rPr>
      <w:b/>
      <w:bCs/>
      <w:sz w:val="24"/>
      <w:szCs w:val="24"/>
    </w:rPr>
  </w:style>
  <w:style w:type="paragraph" w:styleId="Heading3">
    <w:name w:val="heading 3"/>
    <w:basedOn w:val="Normal"/>
    <w:next w:val="Normal"/>
    <w:link w:val="Heading3Char"/>
    <w:uiPriority w:val="9"/>
    <w:semiHidden/>
    <w:unhideWhenUsed/>
    <w:qFormat/>
    <w:rsid w:val="001B381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13"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1B381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B381E"/>
    <w:rPr>
      <w:color w:val="0000FF" w:themeColor="hyperlink"/>
      <w:u w:val="single"/>
    </w:rPr>
  </w:style>
  <w:style w:type="character" w:styleId="UnresolvedMention">
    <w:name w:val="Unresolved Mention"/>
    <w:basedOn w:val="DefaultParagraphFont"/>
    <w:uiPriority w:val="99"/>
    <w:semiHidden/>
    <w:unhideWhenUsed/>
    <w:rsid w:val="001B381E"/>
    <w:rPr>
      <w:color w:val="605E5C"/>
      <w:shd w:val="clear" w:color="auto" w:fill="E1DFDD"/>
    </w:rPr>
  </w:style>
  <w:style w:type="paragraph" w:styleId="Header">
    <w:name w:val="header"/>
    <w:basedOn w:val="Normal"/>
    <w:link w:val="HeaderChar"/>
    <w:uiPriority w:val="99"/>
    <w:unhideWhenUsed/>
    <w:rsid w:val="001B381E"/>
    <w:pPr>
      <w:tabs>
        <w:tab w:val="center" w:pos="4513"/>
        <w:tab w:val="right" w:pos="9026"/>
      </w:tabs>
    </w:pPr>
  </w:style>
  <w:style w:type="character" w:customStyle="1" w:styleId="HeaderChar">
    <w:name w:val="Header Char"/>
    <w:basedOn w:val="DefaultParagraphFont"/>
    <w:link w:val="Header"/>
    <w:uiPriority w:val="99"/>
    <w:rsid w:val="001B381E"/>
    <w:rPr>
      <w:rFonts w:ascii="Times New Roman" w:eastAsia="Times New Roman" w:hAnsi="Times New Roman" w:cs="Times New Roman"/>
    </w:rPr>
  </w:style>
  <w:style w:type="paragraph" w:styleId="Footer">
    <w:name w:val="footer"/>
    <w:basedOn w:val="Normal"/>
    <w:link w:val="FooterChar"/>
    <w:uiPriority w:val="99"/>
    <w:unhideWhenUsed/>
    <w:rsid w:val="001B381E"/>
    <w:pPr>
      <w:tabs>
        <w:tab w:val="center" w:pos="4513"/>
        <w:tab w:val="right" w:pos="9026"/>
      </w:tabs>
    </w:pPr>
  </w:style>
  <w:style w:type="character" w:customStyle="1" w:styleId="FooterChar">
    <w:name w:val="Footer Char"/>
    <w:basedOn w:val="DefaultParagraphFont"/>
    <w:link w:val="Footer"/>
    <w:uiPriority w:val="99"/>
    <w:rsid w:val="001B381E"/>
    <w:rPr>
      <w:rFonts w:ascii="Times New Roman" w:eastAsia="Times New Roman" w:hAnsi="Times New Roman" w:cs="Times New Roman"/>
    </w:rPr>
  </w:style>
  <w:style w:type="character" w:styleId="LineNumber">
    <w:name w:val="line number"/>
    <w:basedOn w:val="DefaultParagraphFont"/>
    <w:uiPriority w:val="99"/>
    <w:semiHidden/>
    <w:unhideWhenUsed/>
    <w:rsid w:val="004F2EED"/>
  </w:style>
  <w:style w:type="character" w:customStyle="1" w:styleId="Heading2Char">
    <w:name w:val="Heading 2 Char"/>
    <w:basedOn w:val="DefaultParagraphFont"/>
    <w:link w:val="Heading2"/>
    <w:uiPriority w:val="9"/>
    <w:rsid w:val="008A00E0"/>
    <w:rPr>
      <w:rFonts w:ascii="Times New Roman" w:eastAsia="Times New Roman" w:hAnsi="Times New Roman" w:cs="Times New Roman"/>
      <w:b/>
      <w:bCs/>
      <w:sz w:val="24"/>
      <w:szCs w:val="24"/>
      <w:lang w:val="en-GB"/>
    </w:rPr>
  </w:style>
  <w:style w:type="paragraph" w:styleId="NoSpacing">
    <w:name w:val="No Spacing"/>
    <w:uiPriority w:val="1"/>
    <w:qFormat/>
    <w:rsid w:val="008A00E0"/>
    <w:rPr>
      <w:rFonts w:ascii="Times New Roman" w:eastAsia="Times New Roman" w:hAnsi="Times New Roman" w:cs="Times New Roman"/>
      <w:lang w:val="en-GB"/>
    </w:rPr>
  </w:style>
  <w:style w:type="character" w:customStyle="1" w:styleId="Heading1Char">
    <w:name w:val="Heading 1 Char"/>
    <w:basedOn w:val="DefaultParagraphFont"/>
    <w:link w:val="Heading1"/>
    <w:uiPriority w:val="9"/>
    <w:rsid w:val="00004B70"/>
    <w:rPr>
      <w:rFonts w:ascii="Times New Roman" w:eastAsia="Times New Roman" w:hAnsi="Times New Roman" w:cs="Times New Roman"/>
      <w:b/>
      <w:bCs/>
      <w:sz w:val="32"/>
      <w:szCs w:val="32"/>
      <w:u w:val="single" w:color="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lerk@southmimmsridg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Locum clerk</dc:creator>
  <cp:lastModifiedBy>SM and RPC Clerk</cp:lastModifiedBy>
  <cp:revision>4</cp:revision>
  <dcterms:created xsi:type="dcterms:W3CDTF">2026-08-28T15:24:00Z</dcterms:created>
  <dcterms:modified xsi:type="dcterms:W3CDTF">2026-08-31T15:51:00Z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2025-12-01T00:00:00Z</vt:filetime>
  </property>
  <property fmtid="{D5CDD505-2E9C-101B-9397-08002B2CF9AE}" pid="3" name="Creator">
    <vt:lpwstr>Acrobat PDFMaker 25 for Word</vt:lpwstr>
  </property>
  <property fmtid="{D5CDD505-2E9C-101B-9397-08002B2CF9AE}" pid="4" name="LastSaved">
    <vt:filetime>2025-12-03T00:00:00Z</vt:filetime>
  </property>
  <property fmtid="{D5CDD505-2E9C-101B-9397-08002B2CF9AE}" pid="5" name="Producer">
    <vt:lpwstr>Adobe PDF Library 25.1.201</vt:lpwstr>
  </property>
  <property fmtid="{D5CDD505-2E9C-101B-9397-08002B2CF9AE}" pid="6" name="SourceModified">
    <vt:lpwstr>D:20251201172205</vt:lpwstr>
  </property>
</Properties>
</file>